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FB3C5" w14:textId="47E86E5D" w:rsidR="0087040C" w:rsidRPr="0087040C" w:rsidRDefault="0087040C" w:rsidP="0087040C">
      <w:pPr>
        <w:jc w:val="center"/>
        <w:rPr>
          <w:b/>
          <w:bCs/>
        </w:rPr>
      </w:pPr>
      <w:proofErr w:type="spellStart"/>
      <w:r w:rsidRPr="0087040C">
        <w:rPr>
          <w:b/>
          <w:bCs/>
        </w:rPr>
        <w:t>Minutes</w:t>
      </w:r>
      <w:proofErr w:type="spellEnd"/>
      <w:r w:rsidRPr="0087040C">
        <w:rPr>
          <w:b/>
          <w:bCs/>
        </w:rPr>
        <w:t xml:space="preserve"> </w:t>
      </w:r>
      <w:proofErr w:type="spellStart"/>
      <w:r w:rsidRPr="0087040C">
        <w:rPr>
          <w:b/>
          <w:bCs/>
        </w:rPr>
        <w:t>of</w:t>
      </w:r>
      <w:proofErr w:type="spellEnd"/>
      <w:r w:rsidRPr="0087040C">
        <w:rPr>
          <w:b/>
          <w:bCs/>
        </w:rPr>
        <w:t xml:space="preserve"> </w:t>
      </w:r>
      <w:proofErr w:type="spellStart"/>
      <w:r w:rsidRPr="0087040C">
        <w:rPr>
          <w:b/>
          <w:bCs/>
        </w:rPr>
        <w:t>the</w:t>
      </w:r>
      <w:proofErr w:type="spellEnd"/>
      <w:r w:rsidRPr="0087040C">
        <w:rPr>
          <w:b/>
          <w:bCs/>
        </w:rPr>
        <w:t xml:space="preserve"> HR </w:t>
      </w:r>
      <w:proofErr w:type="spellStart"/>
      <w:r w:rsidRPr="0087040C">
        <w:rPr>
          <w:b/>
          <w:bCs/>
        </w:rPr>
        <w:t>Award</w:t>
      </w:r>
      <w:proofErr w:type="spellEnd"/>
      <w:r w:rsidRPr="0087040C">
        <w:rPr>
          <w:b/>
          <w:bCs/>
        </w:rPr>
        <w:t xml:space="preserve"> </w:t>
      </w:r>
      <w:proofErr w:type="spellStart"/>
      <w:r w:rsidRPr="0087040C">
        <w:rPr>
          <w:b/>
          <w:bCs/>
        </w:rPr>
        <w:t>Working</w:t>
      </w:r>
      <w:proofErr w:type="spellEnd"/>
      <w:r w:rsidRPr="0087040C">
        <w:rPr>
          <w:b/>
          <w:bCs/>
        </w:rPr>
        <w:t xml:space="preserve"> Group Meeting, </w:t>
      </w:r>
      <w:proofErr w:type="spellStart"/>
      <w:r w:rsidRPr="0087040C">
        <w:rPr>
          <w:b/>
          <w:bCs/>
        </w:rPr>
        <w:t>October</w:t>
      </w:r>
      <w:proofErr w:type="spellEnd"/>
      <w:r w:rsidRPr="0087040C">
        <w:rPr>
          <w:b/>
          <w:bCs/>
        </w:rPr>
        <w:t xml:space="preserve"> 14, 2026</w:t>
      </w:r>
    </w:p>
    <w:p w14:paraId="1138CE78" w14:textId="77777777" w:rsidR="0087040C" w:rsidRDefault="0087040C" w:rsidP="0087040C"/>
    <w:p w14:paraId="1B198461" w14:textId="66AB5680" w:rsidR="0087040C" w:rsidRDefault="0087040C" w:rsidP="0087040C">
      <w:proofErr w:type="spellStart"/>
      <w:r w:rsidRPr="0087040C">
        <w:rPr>
          <w:b/>
          <w:bCs/>
        </w:rPr>
        <w:t>Present</w:t>
      </w:r>
      <w:proofErr w:type="spellEnd"/>
      <w:r w:rsidRPr="0087040C">
        <w:rPr>
          <w:b/>
          <w:bCs/>
        </w:rPr>
        <w:t>:</w:t>
      </w:r>
      <w:r w:rsidRPr="0087040C">
        <w:t xml:space="preserve"> </w:t>
      </w:r>
      <w:r w:rsidRPr="00155A9D">
        <w:t xml:space="preserve">Stanislav </w:t>
      </w:r>
      <w:proofErr w:type="spellStart"/>
      <w:r w:rsidRPr="00155A9D">
        <w:t>Kozubek</w:t>
      </w:r>
      <w:proofErr w:type="spellEnd"/>
      <w:r w:rsidRPr="00155A9D">
        <w:t xml:space="preserve">, Robert Ulrich, Pavel Vacek, Šárka Dvořáková, Jan Kovařík, Hana Křivánková, Jana Poláková, Miroslav Fojta, Iva </w:t>
      </w:r>
      <w:proofErr w:type="spellStart"/>
      <w:r w:rsidRPr="00155A9D">
        <w:t>Kejnovská</w:t>
      </w:r>
      <w:proofErr w:type="spellEnd"/>
      <w:r w:rsidRPr="00155A9D">
        <w:t>, Václav Bačovský, Luděk Havran, Kateřina Svobodová</w:t>
      </w:r>
      <w:r>
        <w:t xml:space="preserve">, </w:t>
      </w:r>
      <w:r w:rsidRPr="00155A9D">
        <w:t>Milan Číž, Gabriela Ambrožová, Jana Krejčí, Vlastimil Tichý</w:t>
      </w:r>
      <w:r>
        <w:t>.</w:t>
      </w:r>
    </w:p>
    <w:p w14:paraId="3CC53811" w14:textId="77777777" w:rsidR="0087040C" w:rsidRPr="007B5EE3" w:rsidRDefault="0087040C" w:rsidP="0087040C">
      <w:proofErr w:type="spellStart"/>
      <w:r w:rsidRPr="0087040C">
        <w:rPr>
          <w:b/>
          <w:bCs/>
        </w:rPr>
        <w:t>Excused</w:t>
      </w:r>
      <w:proofErr w:type="spellEnd"/>
      <w:r w:rsidRPr="0087040C">
        <w:rPr>
          <w:b/>
          <w:bCs/>
        </w:rPr>
        <w:t>:</w:t>
      </w:r>
      <w:r>
        <w:rPr>
          <w:b/>
          <w:bCs/>
        </w:rPr>
        <w:t xml:space="preserve"> </w:t>
      </w:r>
      <w:r w:rsidRPr="007B5EE3">
        <w:t xml:space="preserve">prof. Eva Bártová, Martin </w:t>
      </w:r>
      <w:proofErr w:type="spellStart"/>
      <w:r w:rsidRPr="007B5EE3">
        <w:t>Falk</w:t>
      </w:r>
      <w:proofErr w:type="spellEnd"/>
      <w:r w:rsidRPr="007B5EE3">
        <w:t xml:space="preserve">, Daniel </w:t>
      </w:r>
      <w:proofErr w:type="spellStart"/>
      <w:r w:rsidRPr="007B5EE3">
        <w:t>Renčiuk</w:t>
      </w:r>
      <w:proofErr w:type="spellEnd"/>
      <w:r w:rsidRPr="007B5EE3">
        <w:t xml:space="preserve">, Klára Bednářová, Zuzana Machálková, Jana </w:t>
      </w:r>
      <w:proofErr w:type="spellStart"/>
      <w:r w:rsidRPr="007B5EE3">
        <w:t>Lunerová</w:t>
      </w:r>
      <w:proofErr w:type="spellEnd"/>
      <w:r w:rsidRPr="007B5EE3">
        <w:t xml:space="preserve">, Iva </w:t>
      </w:r>
      <w:proofErr w:type="spellStart"/>
      <w:r w:rsidRPr="007B5EE3">
        <w:t>Falková</w:t>
      </w:r>
      <w:proofErr w:type="spellEnd"/>
      <w:r w:rsidRPr="007B5EE3">
        <w:t xml:space="preserve">, Milada Kořínková, Olga Nováková, Miroslav </w:t>
      </w:r>
      <w:proofErr w:type="spellStart"/>
      <w:r w:rsidRPr="007B5EE3">
        <w:t>Krepl</w:t>
      </w:r>
      <w:proofErr w:type="spellEnd"/>
      <w:r w:rsidRPr="007B5EE3">
        <w:t>, Magdalena Skalníková.</w:t>
      </w:r>
    </w:p>
    <w:p w14:paraId="5A50CE90" w14:textId="16857216" w:rsidR="0087040C" w:rsidRPr="0087040C" w:rsidRDefault="0087040C" w:rsidP="0087040C">
      <w:r w:rsidRPr="0087040C">
        <w:rPr>
          <w:b/>
          <w:bCs/>
        </w:rPr>
        <w:t>Substitute:</w:t>
      </w:r>
      <w:r>
        <w:rPr>
          <w:b/>
          <w:bCs/>
        </w:rPr>
        <w:t xml:space="preserve"> </w:t>
      </w:r>
      <w:r w:rsidRPr="0087040C">
        <w:t xml:space="preserve">Jana </w:t>
      </w:r>
      <w:proofErr w:type="spellStart"/>
      <w:r w:rsidRPr="0087040C">
        <w:t>Perečková</w:t>
      </w:r>
      <w:proofErr w:type="spellEnd"/>
    </w:p>
    <w:p w14:paraId="7BF24D68" w14:textId="0AF0C090" w:rsidR="0087040C" w:rsidRPr="0087040C" w:rsidRDefault="0087040C" w:rsidP="0087040C">
      <w:pPr>
        <w:rPr>
          <w:b/>
          <w:bCs/>
        </w:rPr>
      </w:pPr>
      <w:proofErr w:type="spellStart"/>
      <w:r w:rsidRPr="0087040C">
        <w:rPr>
          <w:b/>
          <w:bCs/>
        </w:rPr>
        <w:t>Recorded</w:t>
      </w:r>
      <w:proofErr w:type="spellEnd"/>
      <w:r w:rsidRPr="0087040C">
        <w:rPr>
          <w:b/>
          <w:bCs/>
        </w:rPr>
        <w:t xml:space="preserve">: </w:t>
      </w:r>
      <w:r w:rsidRPr="0087040C">
        <w:t>Jana Poláková</w:t>
      </w:r>
    </w:p>
    <w:p w14:paraId="59E895E0" w14:textId="77777777" w:rsidR="0087040C" w:rsidRDefault="0087040C" w:rsidP="0087040C"/>
    <w:p w14:paraId="0507BF4A" w14:textId="0FA0BD02" w:rsidR="0087040C" w:rsidRDefault="0087040C" w:rsidP="0087040C">
      <w:proofErr w:type="spellStart"/>
      <w:r>
        <w:t>The</w:t>
      </w:r>
      <w:proofErr w:type="spellEnd"/>
      <w:r>
        <w:t xml:space="preserve"> meeting </w:t>
      </w:r>
      <w:proofErr w:type="spellStart"/>
      <w:r>
        <w:t>was</w:t>
      </w:r>
      <w:proofErr w:type="spellEnd"/>
      <w:r>
        <w:t xml:space="preserve"> </w:t>
      </w:r>
      <w:proofErr w:type="spellStart"/>
      <w:r>
        <w:t>informative</w:t>
      </w:r>
      <w:proofErr w:type="spellEnd"/>
      <w:r>
        <w:t xml:space="preserve">: Š. </w:t>
      </w:r>
      <w:proofErr w:type="spellStart"/>
      <w:r>
        <w:t>Dvořáková’s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followed</w:t>
      </w:r>
      <w:proofErr w:type="spellEnd"/>
      <w:r>
        <w:t xml:space="preserve"> by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S. </w:t>
      </w:r>
      <w:proofErr w:type="spellStart"/>
      <w:r>
        <w:t>Kozubka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preparations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Site</w:t>
      </w:r>
      <w:proofErr w:type="spellEnd"/>
      <w:r>
        <w:t xml:space="preserve"> Visit.</w:t>
      </w:r>
    </w:p>
    <w:p w14:paraId="15423FA5" w14:textId="77777777" w:rsidR="0087040C" w:rsidRPr="0087040C" w:rsidRDefault="0087040C" w:rsidP="0087040C">
      <w:pPr>
        <w:rPr>
          <w:b/>
          <w:bCs/>
        </w:rPr>
      </w:pPr>
      <w:r w:rsidRPr="0087040C">
        <w:rPr>
          <w:b/>
          <w:bCs/>
        </w:rPr>
        <w:t xml:space="preserve">1. Update on </w:t>
      </w:r>
      <w:proofErr w:type="spellStart"/>
      <w:r w:rsidRPr="0087040C">
        <w:rPr>
          <w:b/>
          <w:bCs/>
        </w:rPr>
        <w:t>activities</w:t>
      </w:r>
      <w:proofErr w:type="spellEnd"/>
      <w:r w:rsidRPr="0087040C">
        <w:rPr>
          <w:b/>
          <w:bCs/>
        </w:rPr>
        <w:t xml:space="preserve"> (Š. Dvořáková)</w:t>
      </w:r>
    </w:p>
    <w:p w14:paraId="19BEB7D0" w14:textId="7B632645" w:rsidR="0083549F" w:rsidRDefault="0087040C" w:rsidP="0083549F">
      <w:pPr>
        <w:pStyle w:val="Odstavecseseznamem"/>
        <w:numPr>
          <w:ilvl w:val="0"/>
          <w:numId w:val="2"/>
        </w:numPr>
      </w:pPr>
      <w:r w:rsidRPr="0083549F">
        <w:rPr>
          <w:b/>
          <w:bCs/>
        </w:rPr>
        <w:t>Open Science III (OP JAK):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call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applications</w:t>
      </w:r>
      <w:proofErr w:type="spellEnd"/>
      <w:r>
        <w:t xml:space="preserve"> (20 July 2026), </w:t>
      </w:r>
      <w:proofErr w:type="spellStart"/>
      <w:r>
        <w:t>allocation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4 </w:t>
      </w:r>
      <w:proofErr w:type="spellStart"/>
      <w:r>
        <w:t>million</w:t>
      </w:r>
      <w:proofErr w:type="spellEnd"/>
      <w:r>
        <w:t xml:space="preserve"> CZK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positions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data </w:t>
      </w:r>
      <w:proofErr w:type="spellStart"/>
      <w:r>
        <w:t>steward</w:t>
      </w:r>
      <w:proofErr w:type="spellEnd"/>
      <w:r>
        <w:t xml:space="preserve">, data </w:t>
      </w:r>
      <w:proofErr w:type="spellStart"/>
      <w:r>
        <w:t>curator</w:t>
      </w:r>
      <w:proofErr w:type="spellEnd"/>
      <w:r>
        <w:t xml:space="preserve"> and </w:t>
      </w:r>
      <w:proofErr w:type="spellStart"/>
      <w:r>
        <w:t>repository</w:t>
      </w:r>
      <w:proofErr w:type="spellEnd"/>
      <w:r>
        <w:t xml:space="preserve"> </w:t>
      </w:r>
      <w:proofErr w:type="spellStart"/>
      <w:r>
        <w:t>administrator</w:t>
      </w:r>
      <w:proofErr w:type="spellEnd"/>
      <w:r>
        <w:t xml:space="preserve">, and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Management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Data (</w:t>
      </w:r>
      <w:proofErr w:type="spellStart"/>
      <w:r>
        <w:t>Act</w:t>
      </w:r>
      <w:proofErr w:type="spellEnd"/>
      <w:r>
        <w:t xml:space="preserve"> No. 328/2025 </w:t>
      </w:r>
      <w:proofErr w:type="spellStart"/>
      <w:r>
        <w:t>Coll</w:t>
      </w:r>
      <w:proofErr w:type="spellEnd"/>
      <w:r>
        <w:t xml:space="preserve">.,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1 </w:t>
      </w:r>
      <w:proofErr w:type="spellStart"/>
      <w:r>
        <w:t>January</w:t>
      </w:r>
      <w:proofErr w:type="spellEnd"/>
      <w:r>
        <w:t xml:space="preserve"> 2027). It has </w:t>
      </w:r>
      <w:proofErr w:type="spellStart"/>
      <w:r>
        <w:t>passed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eligibility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 xml:space="preserve"> and </w:t>
      </w:r>
      <w:proofErr w:type="spellStart"/>
      <w:r>
        <w:t>formal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;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undergoing</w:t>
      </w:r>
      <w:proofErr w:type="spellEnd"/>
      <w:r>
        <w:t xml:space="preserve"> </w:t>
      </w:r>
      <w:proofErr w:type="spellStart"/>
      <w:r>
        <w:t>substantive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>.</w:t>
      </w:r>
    </w:p>
    <w:p w14:paraId="2108036F" w14:textId="1EB45B5F" w:rsidR="0087040C" w:rsidRDefault="0087040C" w:rsidP="0083549F">
      <w:pPr>
        <w:pStyle w:val="Odstavecseseznamem"/>
        <w:numPr>
          <w:ilvl w:val="0"/>
          <w:numId w:val="2"/>
        </w:numPr>
        <w:spacing w:before="240"/>
      </w:pPr>
      <w:r w:rsidRPr="0083549F">
        <w:rPr>
          <w:b/>
          <w:bCs/>
        </w:rPr>
        <w:t xml:space="preserve">EU </w:t>
      </w:r>
      <w:proofErr w:type="spellStart"/>
      <w:r w:rsidRPr="0083549F">
        <w:rPr>
          <w:b/>
          <w:bCs/>
        </w:rPr>
        <w:t>Award</w:t>
      </w:r>
      <w:proofErr w:type="spellEnd"/>
      <w:r w:rsidRPr="0083549F">
        <w:rPr>
          <w:b/>
          <w:bCs/>
        </w:rPr>
        <w:t xml:space="preserve"> </w:t>
      </w:r>
      <w:proofErr w:type="spellStart"/>
      <w:r w:rsidRPr="0083549F">
        <w:rPr>
          <w:b/>
          <w:bCs/>
        </w:rPr>
        <w:t>for</w:t>
      </w:r>
      <w:proofErr w:type="spellEnd"/>
      <w:r w:rsidRPr="0083549F">
        <w:rPr>
          <w:b/>
          <w:bCs/>
        </w:rPr>
        <w:t xml:space="preserve"> Gender </w:t>
      </w:r>
      <w:proofErr w:type="spellStart"/>
      <w:r w:rsidRPr="0083549F">
        <w:rPr>
          <w:b/>
          <w:bCs/>
        </w:rPr>
        <w:t>Equality</w:t>
      </w:r>
      <w:proofErr w:type="spellEnd"/>
      <w:r w:rsidRPr="0083549F">
        <w:rPr>
          <w:b/>
          <w:bCs/>
        </w:rPr>
        <w:t xml:space="preserve"> </w:t>
      </w:r>
      <w:proofErr w:type="spellStart"/>
      <w:r w:rsidRPr="0083549F">
        <w:rPr>
          <w:b/>
          <w:bCs/>
        </w:rPr>
        <w:t>Champions</w:t>
      </w:r>
      <w:proofErr w:type="spellEnd"/>
      <w:r w:rsidRPr="0083549F">
        <w:rPr>
          <w:b/>
          <w:bCs/>
        </w:rPr>
        <w:t>:</w:t>
      </w:r>
      <w:r>
        <w:t xml:space="preserve">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Sustainable</w:t>
      </w:r>
      <w:proofErr w:type="spellEnd"/>
      <w:r>
        <w:t xml:space="preserve"> Gender </w:t>
      </w:r>
      <w:proofErr w:type="spellStart"/>
      <w:r>
        <w:t>Equality</w:t>
      </w:r>
      <w:proofErr w:type="spellEnd"/>
      <w:r>
        <w:t xml:space="preserve"> </w:t>
      </w:r>
      <w:proofErr w:type="spellStart"/>
      <w:r>
        <w:t>Champions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; </w:t>
      </w:r>
      <w:proofErr w:type="spellStart"/>
      <w:r>
        <w:t>prize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EUR 100,000, </w:t>
      </w:r>
      <w:proofErr w:type="spellStart"/>
      <w:r>
        <w:t>results</w:t>
      </w:r>
      <w:proofErr w:type="spellEnd"/>
      <w:r>
        <w:t xml:space="preserve"> in </w:t>
      </w:r>
      <w:proofErr w:type="spellStart"/>
      <w:r>
        <w:t>March</w:t>
      </w:r>
      <w:proofErr w:type="spellEnd"/>
      <w:r>
        <w:t xml:space="preserve"> 2027.</w:t>
      </w:r>
    </w:p>
    <w:p w14:paraId="4B786FDF" w14:textId="246403F4" w:rsidR="0087040C" w:rsidRDefault="0083549F" w:rsidP="0083549F">
      <w:pPr>
        <w:pStyle w:val="Odstavecseseznamem"/>
        <w:numPr>
          <w:ilvl w:val="0"/>
          <w:numId w:val="2"/>
        </w:numPr>
      </w:pPr>
      <w:r w:rsidRPr="00155A9D">
        <w:rPr>
          <w:b/>
          <w:bCs/>
        </w:rPr>
        <w:t>Návraty</w:t>
      </w:r>
      <w:r w:rsidR="0087040C">
        <w:t xml:space="preserve">: </w:t>
      </w:r>
      <w:proofErr w:type="spellStart"/>
      <w:r w:rsidR="0087040C">
        <w:t>four</w:t>
      </w:r>
      <w:proofErr w:type="spellEnd"/>
      <w:r w:rsidR="0087040C">
        <w:t xml:space="preserve"> </w:t>
      </w:r>
      <w:proofErr w:type="spellStart"/>
      <w:r w:rsidR="0087040C">
        <w:t>projects</w:t>
      </w:r>
      <w:proofErr w:type="spellEnd"/>
      <w:r w:rsidR="0087040C">
        <w:t xml:space="preserve"> </w:t>
      </w:r>
      <w:proofErr w:type="spellStart"/>
      <w:r w:rsidR="0087040C">
        <w:t>have</w:t>
      </w:r>
      <w:proofErr w:type="spellEnd"/>
      <w:r w:rsidR="0087040C">
        <w:t xml:space="preserve"> </w:t>
      </w:r>
      <w:proofErr w:type="spellStart"/>
      <w:r w:rsidR="0087040C">
        <w:t>been</w:t>
      </w:r>
      <w:proofErr w:type="spellEnd"/>
      <w:r w:rsidR="0087040C">
        <w:t xml:space="preserve"> </w:t>
      </w:r>
      <w:proofErr w:type="spellStart"/>
      <w:r w:rsidR="0087040C">
        <w:t>underway</w:t>
      </w:r>
      <w:proofErr w:type="spellEnd"/>
      <w:r w:rsidR="0087040C">
        <w:t xml:space="preserve"> </w:t>
      </w:r>
      <w:proofErr w:type="spellStart"/>
      <w:r w:rsidR="0087040C">
        <w:t>since</w:t>
      </w:r>
      <w:proofErr w:type="spellEnd"/>
      <w:r w:rsidR="0087040C">
        <w:t xml:space="preserve"> 1 July 2026. WP1 (</w:t>
      </w:r>
      <w:proofErr w:type="spellStart"/>
      <w:r w:rsidR="0087040C">
        <w:t>Krumpolcová</w:t>
      </w:r>
      <w:proofErr w:type="spellEnd"/>
      <w:r w:rsidR="0087040C">
        <w:t xml:space="preserve">) and WP2 (Soldánová) are on </w:t>
      </w:r>
      <w:proofErr w:type="spellStart"/>
      <w:r w:rsidR="0087040C">
        <w:t>schedule</w:t>
      </w:r>
      <w:proofErr w:type="spellEnd"/>
      <w:r w:rsidR="0087040C">
        <w:t>; WP3 (</w:t>
      </w:r>
      <w:proofErr w:type="spellStart"/>
      <w:r w:rsidR="0087040C">
        <w:t>Tunzerová</w:t>
      </w:r>
      <w:proofErr w:type="spellEnd"/>
      <w:r w:rsidR="0087040C">
        <w:t xml:space="preserve">) has </w:t>
      </w:r>
      <w:proofErr w:type="spellStart"/>
      <w:r w:rsidR="0087040C">
        <w:t>undergone</w:t>
      </w:r>
      <w:proofErr w:type="spellEnd"/>
      <w:r w:rsidR="0087040C">
        <w:t xml:space="preserve"> a minor </w:t>
      </w:r>
      <w:proofErr w:type="spellStart"/>
      <w:r w:rsidR="0087040C">
        <w:t>adjustment</w:t>
      </w:r>
      <w:proofErr w:type="spellEnd"/>
      <w:r w:rsidR="0087040C">
        <w:t xml:space="preserve"> to </w:t>
      </w:r>
      <w:proofErr w:type="spellStart"/>
      <w:r w:rsidR="0087040C">
        <w:t>the</w:t>
      </w:r>
      <w:proofErr w:type="spellEnd"/>
      <w:r w:rsidR="0087040C">
        <w:t xml:space="preserve"> </w:t>
      </w:r>
      <w:proofErr w:type="spellStart"/>
      <w:r w:rsidR="0087040C">
        <w:t>focus</w:t>
      </w:r>
      <w:proofErr w:type="spellEnd"/>
      <w:r w:rsidR="0087040C">
        <w:t xml:space="preserve"> </w:t>
      </w:r>
      <w:proofErr w:type="spellStart"/>
      <w:r w:rsidR="0087040C">
        <w:t>of</w:t>
      </w:r>
      <w:proofErr w:type="spellEnd"/>
      <w:r w:rsidR="0087040C">
        <w:t xml:space="preserve"> </w:t>
      </w:r>
      <w:proofErr w:type="spellStart"/>
      <w:r w:rsidR="0087040C">
        <w:t>Work</w:t>
      </w:r>
      <w:proofErr w:type="spellEnd"/>
      <w:r w:rsidR="0087040C">
        <w:t xml:space="preserve"> </w:t>
      </w:r>
      <w:proofErr w:type="spellStart"/>
      <w:r w:rsidR="0087040C">
        <w:t>Package</w:t>
      </w:r>
      <w:proofErr w:type="spellEnd"/>
      <w:r w:rsidR="0087040C">
        <w:t xml:space="preserve"> 3; WP4 (Vojtková) has </w:t>
      </w:r>
      <w:proofErr w:type="spellStart"/>
      <w:r w:rsidR="0087040C">
        <w:t>experienced</w:t>
      </w:r>
      <w:proofErr w:type="spellEnd"/>
      <w:r w:rsidR="0087040C">
        <w:t xml:space="preserve"> a </w:t>
      </w:r>
      <w:proofErr w:type="spellStart"/>
      <w:r w:rsidR="0087040C">
        <w:t>deviation</w:t>
      </w:r>
      <w:proofErr w:type="spellEnd"/>
      <w:r w:rsidR="0087040C">
        <w:t xml:space="preserve"> </w:t>
      </w:r>
      <w:proofErr w:type="spellStart"/>
      <w:r w:rsidR="0087040C">
        <w:t>from</w:t>
      </w:r>
      <w:proofErr w:type="spellEnd"/>
      <w:r w:rsidR="0087040C">
        <w:t xml:space="preserve"> </w:t>
      </w:r>
      <w:proofErr w:type="spellStart"/>
      <w:r w:rsidR="0087040C">
        <w:t>the</w:t>
      </w:r>
      <w:proofErr w:type="spellEnd"/>
      <w:r w:rsidR="0087040C">
        <w:t xml:space="preserve"> </w:t>
      </w:r>
      <w:proofErr w:type="spellStart"/>
      <w:r w:rsidR="0087040C">
        <w:t>timetable</w:t>
      </w:r>
      <w:proofErr w:type="spellEnd"/>
      <w:r w:rsidR="0087040C">
        <w:t xml:space="preserve"> </w:t>
      </w:r>
      <w:proofErr w:type="spellStart"/>
      <w:r w:rsidR="0087040C">
        <w:t>due</w:t>
      </w:r>
      <w:proofErr w:type="spellEnd"/>
      <w:r w:rsidR="0087040C">
        <w:t xml:space="preserve"> to </w:t>
      </w:r>
      <w:proofErr w:type="spellStart"/>
      <w:r w:rsidR="0087040C">
        <w:t>the</w:t>
      </w:r>
      <w:proofErr w:type="spellEnd"/>
      <w:r w:rsidR="0087040C">
        <w:t xml:space="preserve"> animal facility.</w:t>
      </w:r>
    </w:p>
    <w:p w14:paraId="36FAFDB4" w14:textId="5158CABA" w:rsidR="0087040C" w:rsidRDefault="0087040C" w:rsidP="0083549F">
      <w:pPr>
        <w:pStyle w:val="Odstavecseseznamem"/>
        <w:numPr>
          <w:ilvl w:val="0"/>
          <w:numId w:val="2"/>
        </w:numPr>
      </w:pPr>
      <w:r w:rsidRPr="0083549F">
        <w:rPr>
          <w:b/>
          <w:bCs/>
        </w:rPr>
        <w:t xml:space="preserve">Open Science </w:t>
      </w:r>
      <w:proofErr w:type="spellStart"/>
      <w:r w:rsidRPr="0083549F">
        <w:rPr>
          <w:b/>
          <w:bCs/>
        </w:rPr>
        <w:t>questionnaire</w:t>
      </w:r>
      <w:proofErr w:type="spellEnd"/>
      <w:r w:rsidRPr="0083549F">
        <w:rPr>
          <w:b/>
          <w:bCs/>
        </w:rPr>
        <w:t xml:space="preserve"> (35 </w:t>
      </w:r>
      <w:proofErr w:type="spellStart"/>
      <w:r w:rsidRPr="0083549F">
        <w:rPr>
          <w:b/>
          <w:bCs/>
        </w:rPr>
        <w:t>respondents</w:t>
      </w:r>
      <w:proofErr w:type="spellEnd"/>
      <w:r w:rsidRPr="0083549F">
        <w:rPr>
          <w:b/>
          <w:bCs/>
        </w:rPr>
        <w:t>):</w:t>
      </w:r>
      <w:r>
        <w:t xml:space="preserve"> more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half</w:t>
      </w:r>
      <w:proofErr w:type="spellEnd"/>
      <w:r>
        <w:t xml:space="preserve"> </w:t>
      </w:r>
      <w:proofErr w:type="spellStart"/>
      <w:r>
        <w:t>store</w:t>
      </w:r>
      <w:proofErr w:type="spellEnd"/>
      <w:r>
        <w:t xml:space="preserve"> data in </w:t>
      </w:r>
      <w:proofErr w:type="spellStart"/>
      <w:r>
        <w:t>the</w:t>
      </w:r>
      <w:proofErr w:type="spellEnd"/>
      <w:r>
        <w:t xml:space="preserve"> BFÚ </w:t>
      </w:r>
      <w:proofErr w:type="spellStart"/>
      <w:r>
        <w:t>repository</w:t>
      </w:r>
      <w:proofErr w:type="spellEnd"/>
      <w:r>
        <w:t xml:space="preserve">; 75 per cent </w:t>
      </w:r>
      <w:proofErr w:type="spellStart"/>
      <w:r>
        <w:t>expect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volume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data to </w:t>
      </w:r>
      <w:proofErr w:type="spellStart"/>
      <w:r>
        <w:t>increase</w:t>
      </w:r>
      <w:proofErr w:type="spellEnd"/>
      <w:r>
        <w:t xml:space="preserve"> by </w:t>
      </w:r>
      <w:proofErr w:type="spellStart"/>
      <w:r>
        <w:t>at</w:t>
      </w:r>
      <w:proofErr w:type="spellEnd"/>
      <w:r>
        <w:t xml:space="preserve"> least 1.5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;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obstacle</w:t>
      </w:r>
      <w:proofErr w:type="spellEnd"/>
      <w:r>
        <w:t xml:space="preserve"> to FAIR data </w:t>
      </w:r>
      <w:proofErr w:type="spellStart"/>
      <w:r>
        <w:t>storage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lack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to </w:t>
      </w:r>
      <w:proofErr w:type="spellStart"/>
      <w:r>
        <w:t>describe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data.</w:t>
      </w:r>
    </w:p>
    <w:p w14:paraId="55E3C405" w14:textId="6E550D82" w:rsidR="0087040C" w:rsidRDefault="0087040C" w:rsidP="0083549F">
      <w:pPr>
        <w:pStyle w:val="Odstavecseseznamem"/>
        <w:numPr>
          <w:ilvl w:val="0"/>
          <w:numId w:val="2"/>
        </w:numPr>
      </w:pPr>
      <w:r w:rsidRPr="0083549F">
        <w:rPr>
          <w:b/>
          <w:bCs/>
        </w:rPr>
        <w:t xml:space="preserve">GEP </w:t>
      </w:r>
      <w:proofErr w:type="spellStart"/>
      <w:r w:rsidRPr="0083549F">
        <w:rPr>
          <w:b/>
          <w:bCs/>
        </w:rPr>
        <w:t>questionnaire</w:t>
      </w:r>
      <w:proofErr w:type="spellEnd"/>
      <w:r w:rsidRPr="0083549F">
        <w:rPr>
          <w:b/>
          <w:bCs/>
        </w:rPr>
        <w:t xml:space="preserve"> (August 2026, 67 </w:t>
      </w:r>
      <w:proofErr w:type="spellStart"/>
      <w:r w:rsidRPr="0083549F">
        <w:rPr>
          <w:b/>
          <w:bCs/>
        </w:rPr>
        <w:t>respondents</w:t>
      </w:r>
      <w:proofErr w:type="spellEnd"/>
      <w:r w:rsidRPr="0083549F">
        <w:rPr>
          <w:b/>
          <w:bCs/>
        </w:rPr>
        <w:t>):</w:t>
      </w:r>
      <w:r>
        <w:t xml:space="preserve"> 79 per cent </w:t>
      </w:r>
      <w:proofErr w:type="spellStart"/>
      <w:r>
        <w:t>rate</w:t>
      </w:r>
      <w:proofErr w:type="spellEnd"/>
      <w:r>
        <w:t xml:space="preserve"> </w:t>
      </w:r>
      <w:proofErr w:type="spellStart"/>
      <w:r>
        <w:t>equal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 </w:t>
      </w:r>
      <w:proofErr w:type="spellStart"/>
      <w:r>
        <w:t>positively</w:t>
      </w:r>
      <w:proofErr w:type="spellEnd"/>
      <w:r>
        <w:t xml:space="preserve">, 81 per cent </w:t>
      </w:r>
      <w:proofErr w:type="spellStart"/>
      <w:r>
        <w:t>rate</w:t>
      </w:r>
      <w:proofErr w:type="spellEnd"/>
      <w:r>
        <w:t xml:space="preserve"> </w:t>
      </w:r>
      <w:proofErr w:type="spellStart"/>
      <w:r>
        <w:t>work-life</w:t>
      </w:r>
      <w:proofErr w:type="spellEnd"/>
      <w:r>
        <w:t xml:space="preserve"> balance </w:t>
      </w:r>
      <w:proofErr w:type="spellStart"/>
      <w:r>
        <w:t>positively</w:t>
      </w:r>
      <w:proofErr w:type="spellEnd"/>
      <w:r>
        <w:t xml:space="preserve">; 94 per cent are </w:t>
      </w:r>
      <w:proofErr w:type="spellStart"/>
      <w:r>
        <w:t>familiar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Elánek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summer</w:t>
      </w:r>
      <w:proofErr w:type="spellEnd"/>
      <w:r>
        <w:t xml:space="preserve"> </w:t>
      </w:r>
      <w:proofErr w:type="spellStart"/>
      <w:r>
        <w:t>schools</w:t>
      </w:r>
      <w:proofErr w:type="spellEnd"/>
      <w:r>
        <w:t xml:space="preserve">, and 93 per cent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‘Návraty’ </w:t>
      </w:r>
      <w:proofErr w:type="spellStart"/>
      <w:r>
        <w:t>programme</w:t>
      </w:r>
      <w:proofErr w:type="spellEnd"/>
      <w:r>
        <w:t xml:space="preserve">. </w:t>
      </w:r>
      <w:proofErr w:type="spellStart"/>
      <w:r>
        <w:t>Weaknesses</w:t>
      </w:r>
      <w:proofErr w:type="spellEnd"/>
      <w:r>
        <w:t xml:space="preserve">: </w:t>
      </w:r>
      <w:proofErr w:type="spellStart"/>
      <w:r>
        <w:t>access</w:t>
      </w:r>
      <w:proofErr w:type="spellEnd"/>
      <w:r>
        <w:t xml:space="preserve"> to management </w:t>
      </w:r>
      <w:proofErr w:type="spellStart"/>
      <w:r>
        <w:t>positions</w:t>
      </w:r>
      <w:proofErr w:type="spellEnd"/>
      <w:r>
        <w:t xml:space="preserve"> (67 per cent positive); </w:t>
      </w:r>
      <w:proofErr w:type="spellStart"/>
      <w:r>
        <w:t>only</w:t>
      </w:r>
      <w:proofErr w:type="spellEnd"/>
      <w:r>
        <w:t xml:space="preserve"> 24 per cent are </w:t>
      </w:r>
      <w:proofErr w:type="spellStart"/>
      <w:r>
        <w:t>aware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whistleblowing</w:t>
      </w:r>
      <w:proofErr w:type="spellEnd"/>
      <w:r>
        <w:t xml:space="preserve"> </w:t>
      </w:r>
      <w:proofErr w:type="spellStart"/>
      <w:r>
        <w:t>channel</w:t>
      </w:r>
      <w:proofErr w:type="spellEnd"/>
      <w:r>
        <w:t xml:space="preserve">; 64 per cent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safe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reporting a </w:t>
      </w:r>
      <w:proofErr w:type="spellStart"/>
      <w:r>
        <w:t>problem</w:t>
      </w:r>
      <w:proofErr w:type="spellEnd"/>
      <w:r>
        <w:t xml:space="preserve">. </w:t>
      </w:r>
      <w:proofErr w:type="spellStart"/>
      <w:r>
        <w:t>Employees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most </w:t>
      </w:r>
      <w:proofErr w:type="spellStart"/>
      <w:r>
        <w:t>appreciate</w:t>
      </w:r>
      <w:proofErr w:type="spellEnd"/>
      <w:r>
        <w:t xml:space="preserve"> </w:t>
      </w:r>
      <w:r>
        <w:lastRenderedPageBreak/>
        <w:t xml:space="preserve">networking (45 per cent), </w:t>
      </w:r>
      <w:proofErr w:type="spellStart"/>
      <w:r>
        <w:t>career</w:t>
      </w:r>
      <w:proofErr w:type="spellEnd"/>
      <w:r>
        <w:t xml:space="preserve"> development support (39 per cent) and mentoring (34 per cent).</w:t>
      </w:r>
    </w:p>
    <w:p w14:paraId="1DE3E7A8" w14:textId="73B0B4ED" w:rsidR="0087040C" w:rsidRDefault="0087040C" w:rsidP="0083549F">
      <w:pPr>
        <w:pStyle w:val="Odstavecseseznamem"/>
        <w:numPr>
          <w:ilvl w:val="0"/>
          <w:numId w:val="2"/>
        </w:numPr>
      </w:pPr>
      <w:r w:rsidRPr="0083549F">
        <w:rPr>
          <w:b/>
          <w:bCs/>
        </w:rPr>
        <w:t xml:space="preserve">HR </w:t>
      </w:r>
      <w:proofErr w:type="spellStart"/>
      <w:r w:rsidRPr="0083549F">
        <w:rPr>
          <w:b/>
          <w:bCs/>
        </w:rPr>
        <w:t>Award</w:t>
      </w:r>
      <w:proofErr w:type="spellEnd"/>
      <w:r w:rsidRPr="0083549F">
        <w:rPr>
          <w:b/>
          <w:bCs/>
        </w:rPr>
        <w:t xml:space="preserve"> 2026 </w:t>
      </w:r>
      <w:proofErr w:type="spellStart"/>
      <w:r w:rsidRPr="0083549F">
        <w:rPr>
          <w:b/>
          <w:bCs/>
        </w:rPr>
        <w:t>activities</w:t>
      </w:r>
      <w:proofErr w:type="spellEnd"/>
      <w:r w:rsidRPr="0083549F">
        <w:rPr>
          <w:b/>
          <w:bCs/>
        </w:rPr>
        <w:t>:</w:t>
      </w:r>
      <w:r>
        <w:t xml:space="preserve"> </w:t>
      </w:r>
      <w:proofErr w:type="spellStart"/>
      <w:r>
        <w:t>including</w:t>
      </w:r>
      <w:proofErr w:type="spellEnd"/>
      <w:r>
        <w:t xml:space="preserve"> a </w:t>
      </w:r>
      <w:proofErr w:type="gramStart"/>
      <w:r>
        <w:t>visit</w:t>
      </w:r>
      <w:proofErr w:type="gramEnd"/>
      <w:r>
        <w:t xml:space="preserve"> by 30 </w:t>
      </w:r>
      <w:proofErr w:type="spellStart"/>
      <w:r>
        <w:t>employees</w:t>
      </w:r>
      <w:proofErr w:type="spellEnd"/>
      <w:r>
        <w:t xml:space="preserve"> to </w:t>
      </w:r>
      <w:proofErr w:type="spellStart"/>
      <w:r>
        <w:t>Thermo</w:t>
      </w:r>
      <w:proofErr w:type="spellEnd"/>
      <w:r>
        <w:t xml:space="preserve"> </w:t>
      </w:r>
      <w:proofErr w:type="spellStart"/>
      <w:r>
        <w:t>Fisher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(3 </w:t>
      </w:r>
      <w:proofErr w:type="spellStart"/>
      <w:r>
        <w:t>March</w:t>
      </w:r>
      <w:proofErr w:type="spellEnd"/>
      <w:r>
        <w:t xml:space="preserve"> 2026), </w:t>
      </w:r>
      <w:proofErr w:type="spellStart"/>
      <w:r>
        <w:t>Children’s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(29 May 2026), </w:t>
      </w:r>
      <w:proofErr w:type="spellStart"/>
      <w:r>
        <w:t>the</w:t>
      </w:r>
      <w:proofErr w:type="spellEnd"/>
      <w:r>
        <w:t xml:space="preserve"> Science Fair, </w:t>
      </w:r>
      <w:proofErr w:type="spellStart"/>
      <w:r>
        <w:t>the</w:t>
      </w:r>
      <w:proofErr w:type="spellEnd"/>
      <w:r>
        <w:t xml:space="preserve"> Mendel Festival and </w:t>
      </w:r>
      <w:proofErr w:type="spellStart"/>
      <w:r>
        <w:t>summer</w:t>
      </w:r>
      <w:proofErr w:type="spellEnd"/>
      <w:r>
        <w:t xml:space="preserve"> </w:t>
      </w:r>
      <w:proofErr w:type="spellStart"/>
      <w:r>
        <w:t>schools</w:t>
      </w:r>
      <w:proofErr w:type="spellEnd"/>
      <w:r>
        <w:t xml:space="preserve">, and a </w:t>
      </w:r>
      <w:proofErr w:type="gramStart"/>
      <w:r>
        <w:t>visit</w:t>
      </w:r>
      <w:proofErr w:type="gramEnd"/>
      <w:r>
        <w:t xml:space="preserve"> to TESCAN (16 </w:t>
      </w:r>
      <w:proofErr w:type="spellStart"/>
      <w:r>
        <w:t>September</w:t>
      </w:r>
      <w:proofErr w:type="spellEnd"/>
      <w:r>
        <w:t xml:space="preserve"> 2026).</w:t>
      </w:r>
    </w:p>
    <w:p w14:paraId="4B3AEAD4" w14:textId="6158272B" w:rsidR="0087040C" w:rsidRDefault="0087040C" w:rsidP="0083549F">
      <w:pPr>
        <w:pStyle w:val="Odstavecseseznamem"/>
        <w:numPr>
          <w:ilvl w:val="0"/>
          <w:numId w:val="2"/>
        </w:numPr>
      </w:pPr>
      <w:proofErr w:type="spellStart"/>
      <w:r w:rsidRPr="0083549F">
        <w:rPr>
          <w:b/>
          <w:bCs/>
        </w:rPr>
        <w:t>Brochures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brochure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staff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in </w:t>
      </w:r>
      <w:proofErr w:type="spellStart"/>
      <w:r>
        <w:t>both</w:t>
      </w:r>
      <w:proofErr w:type="spellEnd"/>
      <w:r>
        <w:t xml:space="preserve"> Czech and </w:t>
      </w:r>
      <w:proofErr w:type="spellStart"/>
      <w:r>
        <w:t>English</w:t>
      </w:r>
      <w:proofErr w:type="spellEnd"/>
      <w:r>
        <w:t xml:space="preserve">;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brochure</w:t>
      </w:r>
      <w:proofErr w:type="spellEnd"/>
      <w:r>
        <w:t xml:space="preserve"> ‘</w:t>
      </w:r>
      <w:proofErr w:type="spellStart"/>
      <w:r>
        <w:t>I’m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on maternity/</w:t>
      </w:r>
      <w:proofErr w:type="spellStart"/>
      <w:r>
        <w:t>parental</w:t>
      </w:r>
      <w:proofErr w:type="spellEnd"/>
      <w:r>
        <w:t xml:space="preserve"> </w:t>
      </w:r>
      <w:proofErr w:type="spellStart"/>
      <w:r>
        <w:t>leave</w:t>
      </w:r>
      <w:proofErr w:type="spellEnd"/>
      <w:r>
        <w:t xml:space="preserve"> and coming </w:t>
      </w:r>
      <w:proofErr w:type="spellStart"/>
      <w:r>
        <w:t>back</w:t>
      </w:r>
      <w:proofErr w:type="spellEnd"/>
      <w:r>
        <w:t xml:space="preserve">’ </w:t>
      </w:r>
      <w:proofErr w:type="spellStart"/>
      <w:r>
        <w:t>is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reviewed</w:t>
      </w:r>
      <w:proofErr w:type="spellEnd"/>
      <w:r>
        <w:t xml:space="preserve"> by </w:t>
      </w:r>
      <w:proofErr w:type="spellStart"/>
      <w:r>
        <w:t>the</w:t>
      </w:r>
      <w:proofErr w:type="spellEnd"/>
      <w:r>
        <w:t xml:space="preserve"> ‘</w:t>
      </w:r>
      <w:proofErr w:type="spellStart"/>
      <w:r>
        <w:t>Returns</w:t>
      </w:r>
      <w:proofErr w:type="spellEnd"/>
      <w:r>
        <w:t xml:space="preserve">’ </w:t>
      </w:r>
      <w:proofErr w:type="spellStart"/>
      <w:r>
        <w:t>project</w:t>
      </w:r>
      <w:proofErr w:type="spellEnd"/>
      <w:r>
        <w:t xml:space="preserve"> team.</w:t>
      </w:r>
    </w:p>
    <w:p w14:paraId="7F56E816" w14:textId="77777777" w:rsidR="0087040C" w:rsidRDefault="0087040C" w:rsidP="0083549F">
      <w:pPr>
        <w:pStyle w:val="Odstavecseseznamem"/>
      </w:pPr>
    </w:p>
    <w:p w14:paraId="2E4F95D7" w14:textId="77777777" w:rsidR="0087040C" w:rsidRPr="0087040C" w:rsidRDefault="0087040C" w:rsidP="0087040C">
      <w:pPr>
        <w:rPr>
          <w:b/>
          <w:bCs/>
        </w:rPr>
      </w:pPr>
      <w:r w:rsidRPr="0087040C">
        <w:rPr>
          <w:b/>
          <w:bCs/>
        </w:rPr>
        <w:t xml:space="preserve">2. </w:t>
      </w:r>
      <w:proofErr w:type="spellStart"/>
      <w:r w:rsidRPr="0087040C">
        <w:rPr>
          <w:b/>
          <w:bCs/>
        </w:rPr>
        <w:t>Preparation</w:t>
      </w:r>
      <w:proofErr w:type="spellEnd"/>
      <w:r w:rsidRPr="0087040C">
        <w:rPr>
          <w:b/>
          <w:bCs/>
        </w:rPr>
        <w:t xml:space="preserve"> </w:t>
      </w:r>
      <w:proofErr w:type="spellStart"/>
      <w:r w:rsidRPr="0087040C">
        <w:rPr>
          <w:b/>
          <w:bCs/>
        </w:rPr>
        <w:t>for</w:t>
      </w:r>
      <w:proofErr w:type="spellEnd"/>
      <w:r w:rsidRPr="0087040C">
        <w:rPr>
          <w:b/>
          <w:bCs/>
        </w:rPr>
        <w:t xml:space="preserve"> </w:t>
      </w:r>
      <w:proofErr w:type="spellStart"/>
      <w:r w:rsidRPr="0087040C">
        <w:rPr>
          <w:b/>
          <w:bCs/>
        </w:rPr>
        <w:t>the</w:t>
      </w:r>
      <w:proofErr w:type="spellEnd"/>
      <w:r w:rsidRPr="0087040C">
        <w:rPr>
          <w:b/>
          <w:bCs/>
        </w:rPr>
        <w:t xml:space="preserve"> </w:t>
      </w:r>
      <w:proofErr w:type="spellStart"/>
      <w:r w:rsidRPr="0087040C">
        <w:rPr>
          <w:b/>
          <w:bCs/>
        </w:rPr>
        <w:t>Site</w:t>
      </w:r>
      <w:proofErr w:type="spellEnd"/>
      <w:r w:rsidRPr="0087040C">
        <w:rPr>
          <w:b/>
          <w:bCs/>
        </w:rPr>
        <w:t xml:space="preserve"> Visit</w:t>
      </w:r>
    </w:p>
    <w:p w14:paraId="3E34363E" w14:textId="77777777" w:rsidR="0087040C" w:rsidRDefault="0087040C" w:rsidP="0087040C">
      <w:proofErr w:type="spellStart"/>
      <w:r>
        <w:t>The</w:t>
      </w:r>
      <w:proofErr w:type="spellEnd"/>
      <w:r>
        <w:t xml:space="preserve"> </w:t>
      </w:r>
      <w:proofErr w:type="spellStart"/>
      <w:r>
        <w:t>Site</w:t>
      </w:r>
      <w:proofErr w:type="spellEnd"/>
      <w:r>
        <w:t xml:space="preserve"> Visit by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Commission</w:t>
      </w:r>
      <w:proofErr w:type="spellEnd"/>
      <w:r>
        <w:t xml:space="preserve"> </w:t>
      </w:r>
      <w:proofErr w:type="spellStart"/>
      <w:r>
        <w:t>evaluators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place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Faculty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Biology and </w:t>
      </w:r>
      <w:proofErr w:type="spellStart"/>
      <w:r>
        <w:t>Chemistry</w:t>
      </w:r>
      <w:proofErr w:type="spellEnd"/>
      <w:r>
        <w:t xml:space="preserve"> (BFÚ)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March</w:t>
      </w:r>
      <w:proofErr w:type="spellEnd"/>
      <w:r>
        <w:t xml:space="preserve"> and June 2027.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evaluators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assess</w:t>
      </w:r>
      <w:proofErr w:type="spellEnd"/>
      <w:r>
        <w:t xml:space="preserve"> </w:t>
      </w:r>
      <w:proofErr w:type="spellStart"/>
      <w:r>
        <w:t>progress</w:t>
      </w:r>
      <w:proofErr w:type="spellEnd"/>
      <w:r>
        <w:t xml:space="preserve"> </w:t>
      </w:r>
      <w:proofErr w:type="spellStart"/>
      <w:r>
        <w:t>since</w:t>
      </w:r>
      <w:proofErr w:type="spellEnd"/>
      <w:r>
        <w:t xml:space="preserve"> </w:t>
      </w:r>
      <w:proofErr w:type="spellStart"/>
      <w:r>
        <w:t>winning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HR </w:t>
      </w:r>
      <w:proofErr w:type="spellStart"/>
      <w:r>
        <w:t>Award</w:t>
      </w:r>
      <w:proofErr w:type="spellEnd"/>
      <w:r>
        <w:t xml:space="preserve">, </w:t>
      </w:r>
      <w:proofErr w:type="spellStart"/>
      <w:r>
        <w:t>implementation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Plan</w:t>
      </w:r>
      <w:proofErr w:type="spellEnd"/>
      <w:r>
        <w:t xml:space="preserve">, </w:t>
      </w:r>
      <w:proofErr w:type="spellStart"/>
      <w:r>
        <w:t>transparency</w:t>
      </w:r>
      <w:proofErr w:type="spellEnd"/>
      <w:r>
        <w:t xml:space="preserve"> in </w:t>
      </w:r>
      <w:proofErr w:type="spellStart"/>
      <w:r>
        <w:t>recruitment</w:t>
      </w:r>
      <w:proofErr w:type="spellEnd"/>
      <w:r>
        <w:t xml:space="preserve"> (OTM-R), support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career</w:t>
      </w:r>
      <w:proofErr w:type="spellEnd"/>
      <w:r>
        <w:t xml:space="preserve"> development,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and </w:t>
      </w:r>
      <w:proofErr w:type="spellStart"/>
      <w:r>
        <w:t>staff</w:t>
      </w:r>
      <w:proofErr w:type="spellEnd"/>
      <w:r>
        <w:t xml:space="preserve"> </w:t>
      </w:r>
      <w:proofErr w:type="spellStart"/>
      <w:r>
        <w:t>involvement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HRS4R </w:t>
      </w:r>
      <w:proofErr w:type="spellStart"/>
      <w:r>
        <w:t>process</w:t>
      </w:r>
      <w:proofErr w:type="spellEnd"/>
      <w:r>
        <w:t>.</w:t>
      </w:r>
    </w:p>
    <w:p w14:paraId="7411B9E5" w14:textId="1B0601C6" w:rsidR="0087040C" w:rsidRDefault="0087040C" w:rsidP="0083549F">
      <w:pPr>
        <w:pStyle w:val="Odstavecseseznamem"/>
        <w:numPr>
          <w:ilvl w:val="0"/>
          <w:numId w:val="2"/>
        </w:numPr>
      </w:pPr>
      <w:proofErr w:type="spellStart"/>
      <w:r w:rsidRPr="0083549F">
        <w:rPr>
          <w:b/>
          <w:bCs/>
        </w:rPr>
        <w:t>Division</w:t>
      </w:r>
      <w:proofErr w:type="spellEnd"/>
      <w:r w:rsidRPr="0083549F">
        <w:rPr>
          <w:b/>
          <w:bCs/>
        </w:rPr>
        <w:t xml:space="preserve"> </w:t>
      </w:r>
      <w:proofErr w:type="spellStart"/>
      <w:r w:rsidRPr="0083549F">
        <w:rPr>
          <w:b/>
          <w:bCs/>
        </w:rPr>
        <w:t>of</w:t>
      </w:r>
      <w:proofErr w:type="spellEnd"/>
      <w:r w:rsidRPr="0083549F">
        <w:rPr>
          <w:b/>
          <w:bCs/>
        </w:rPr>
        <w:t xml:space="preserve"> </w:t>
      </w:r>
      <w:proofErr w:type="spellStart"/>
      <w:r w:rsidRPr="0083549F">
        <w:rPr>
          <w:b/>
          <w:bCs/>
        </w:rPr>
        <w:t>labour</w:t>
      </w:r>
      <w:proofErr w:type="spellEnd"/>
      <w:r w:rsidRPr="0083549F">
        <w:rPr>
          <w:b/>
          <w:bCs/>
        </w:rPr>
        <w:t>: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preparation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divided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12 </w:t>
      </w:r>
      <w:proofErr w:type="spellStart"/>
      <w:r>
        <w:t>areas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pillars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Charter; </w:t>
      </w:r>
      <w:proofErr w:type="spellStart"/>
      <w:r>
        <w:t>each</w:t>
      </w:r>
      <w:proofErr w:type="spellEnd"/>
      <w:r>
        <w:t xml:space="preserve"> area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pair </w:t>
      </w:r>
      <w:proofErr w:type="spellStart"/>
      <w:r>
        <w:t>or</w:t>
      </w:r>
      <w:proofErr w:type="spellEnd"/>
      <w:r>
        <w:t xml:space="preserve"> trio </w:t>
      </w:r>
      <w:proofErr w:type="spellStart"/>
      <w:r>
        <w:t>of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(</w:t>
      </w:r>
      <w:proofErr w:type="spellStart"/>
      <w:r>
        <w:t>see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‘</w:t>
      </w:r>
      <w:proofErr w:type="spellStart"/>
      <w:r>
        <w:t>Areas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>’).</w:t>
      </w:r>
    </w:p>
    <w:p w14:paraId="1CD2EE51" w14:textId="5331661F" w:rsidR="0087040C" w:rsidRDefault="0087040C" w:rsidP="0083549F">
      <w:pPr>
        <w:pStyle w:val="Odstavecseseznamem"/>
        <w:numPr>
          <w:ilvl w:val="0"/>
          <w:numId w:val="2"/>
        </w:numPr>
      </w:pPr>
      <w:proofErr w:type="spellStart"/>
      <w:r w:rsidRPr="0083549F">
        <w:rPr>
          <w:b/>
          <w:bCs/>
        </w:rPr>
        <w:t>What</w:t>
      </w:r>
      <w:proofErr w:type="spellEnd"/>
      <w:r w:rsidRPr="0083549F">
        <w:rPr>
          <w:b/>
          <w:bCs/>
        </w:rPr>
        <w:t xml:space="preserve"> </w:t>
      </w:r>
      <w:proofErr w:type="spellStart"/>
      <w:r w:rsidRPr="0083549F">
        <w:rPr>
          <w:b/>
          <w:bCs/>
        </w:rPr>
        <w:t>each</w:t>
      </w:r>
      <w:proofErr w:type="spellEnd"/>
      <w:r w:rsidRPr="0083549F">
        <w:rPr>
          <w:b/>
          <w:bCs/>
        </w:rPr>
        <w:t xml:space="preserve"> department </w:t>
      </w:r>
      <w:proofErr w:type="spellStart"/>
      <w:r w:rsidRPr="0083549F">
        <w:rPr>
          <w:b/>
          <w:bCs/>
        </w:rPr>
        <w:t>must</w:t>
      </w:r>
      <w:proofErr w:type="spellEnd"/>
      <w:r w:rsidRPr="0083549F">
        <w:rPr>
          <w:b/>
          <w:bCs/>
        </w:rPr>
        <w:t xml:space="preserve"> </w:t>
      </w:r>
      <w:proofErr w:type="spellStart"/>
      <w:r w:rsidRPr="0083549F">
        <w:rPr>
          <w:b/>
          <w:bCs/>
        </w:rPr>
        <w:t>submit</w:t>
      </w:r>
      <w:proofErr w:type="spellEnd"/>
      <w:r w:rsidRPr="0083549F">
        <w:rPr>
          <w:b/>
          <w:bCs/>
        </w:rPr>
        <w:t>:</w:t>
      </w:r>
      <w:r>
        <w:t xml:space="preserve"> a list and a </w:t>
      </w:r>
      <w:proofErr w:type="spellStart"/>
      <w:r>
        <w:t>folder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supporting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in </w:t>
      </w:r>
      <w:proofErr w:type="spellStart"/>
      <w:r>
        <w:t>both</w:t>
      </w:r>
      <w:proofErr w:type="spellEnd"/>
      <w:r>
        <w:t xml:space="preserve"> Czech and </w:t>
      </w:r>
      <w:proofErr w:type="spellStart"/>
      <w:r>
        <w:t>English</w:t>
      </w:r>
      <w:proofErr w:type="spellEnd"/>
      <w:r>
        <w:t xml:space="preserve">; a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text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Internal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Plan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; a </w:t>
      </w:r>
      <w:proofErr w:type="spellStart"/>
      <w:r>
        <w:t>one-page</w:t>
      </w:r>
      <w:proofErr w:type="spellEnd"/>
      <w:r>
        <w:t xml:space="preserve"> </w:t>
      </w:r>
      <w:proofErr w:type="spellStart"/>
      <w:r>
        <w:t>summary</w:t>
      </w:r>
      <w:proofErr w:type="spellEnd"/>
      <w:r>
        <w:t xml:space="preserve"> and </w:t>
      </w:r>
      <w:proofErr w:type="spellStart"/>
      <w:r>
        <w:t>detailed</w:t>
      </w:r>
      <w:proofErr w:type="spellEnd"/>
      <w:r>
        <w:t xml:space="preserve"> </w:t>
      </w:r>
      <w:proofErr w:type="spellStart"/>
      <w:r>
        <w:t>responses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Site</w:t>
      </w:r>
      <w:proofErr w:type="spellEnd"/>
      <w:r>
        <w:t xml:space="preserve"> Visit </w:t>
      </w:r>
      <w:proofErr w:type="spellStart"/>
      <w:r>
        <w:t>Guide</w:t>
      </w:r>
      <w:proofErr w:type="spellEnd"/>
      <w:r>
        <w:t xml:space="preserve">; and </w:t>
      </w:r>
      <w:proofErr w:type="spellStart"/>
      <w:r>
        <w:t>verification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to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interviews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staff</w:t>
      </w:r>
      <w:proofErr w:type="spellEnd"/>
      <w:r>
        <w:t xml:space="preserve"> </w:t>
      </w:r>
      <w:proofErr w:type="spellStart"/>
      <w:r>
        <w:t>members</w:t>
      </w:r>
      <w:proofErr w:type="spellEnd"/>
      <w:r>
        <w:t>.</w:t>
      </w:r>
    </w:p>
    <w:p w14:paraId="630D52BE" w14:textId="5DFAEBAD" w:rsidR="0087040C" w:rsidRDefault="0087040C" w:rsidP="0083549F">
      <w:pPr>
        <w:pStyle w:val="Odstavecseseznamem"/>
        <w:numPr>
          <w:ilvl w:val="0"/>
          <w:numId w:val="2"/>
        </w:numPr>
      </w:pPr>
      <w:proofErr w:type="spellStart"/>
      <w:r w:rsidRPr="0083549F">
        <w:rPr>
          <w:b/>
          <w:bCs/>
        </w:rPr>
        <w:t>Templates</w:t>
      </w:r>
      <w:proofErr w:type="spellEnd"/>
      <w:r w:rsidRPr="0083549F">
        <w:rPr>
          <w:b/>
          <w:bCs/>
        </w:rPr>
        <w:t>:</w:t>
      </w:r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area, a list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supporting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(Excel) and a </w:t>
      </w:r>
      <w:proofErr w:type="spellStart"/>
      <w:r>
        <w:t>template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one-page</w:t>
      </w:r>
      <w:proofErr w:type="spellEnd"/>
      <w:r>
        <w:t xml:space="preserve"> </w:t>
      </w:r>
      <w:proofErr w:type="spellStart"/>
      <w:r>
        <w:t>summary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sample </w:t>
      </w:r>
      <w:proofErr w:type="spellStart"/>
      <w:r>
        <w:t>of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to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Area 7 are </w:t>
      </w:r>
      <w:proofErr w:type="spellStart"/>
      <w:r>
        <w:t>provided</w:t>
      </w:r>
      <w:proofErr w:type="spellEnd"/>
      <w:r>
        <w:t>.</w:t>
      </w:r>
    </w:p>
    <w:p w14:paraId="112C4181" w14:textId="3B52F378" w:rsidR="0087040C" w:rsidRDefault="0087040C" w:rsidP="0083549F">
      <w:pPr>
        <w:pStyle w:val="Odstavecseseznamem"/>
        <w:numPr>
          <w:ilvl w:val="0"/>
          <w:numId w:val="2"/>
        </w:numPr>
      </w:pPr>
      <w:proofErr w:type="spellStart"/>
      <w:r w:rsidRPr="0083549F">
        <w:rPr>
          <w:b/>
          <w:bCs/>
        </w:rPr>
        <w:t>Summary</w:t>
      </w:r>
      <w:proofErr w:type="spellEnd"/>
      <w:r w:rsidRPr="0083549F">
        <w:rPr>
          <w:b/>
          <w:bCs/>
        </w:rPr>
        <w:t xml:space="preserve"> </w:t>
      </w:r>
      <w:proofErr w:type="spellStart"/>
      <w:r w:rsidRPr="0083549F">
        <w:rPr>
          <w:b/>
          <w:bCs/>
        </w:rPr>
        <w:t>of</w:t>
      </w:r>
      <w:proofErr w:type="spellEnd"/>
      <w:r w:rsidRPr="0083549F">
        <w:rPr>
          <w:b/>
          <w:bCs/>
        </w:rPr>
        <w:t xml:space="preserve"> </w:t>
      </w:r>
      <w:proofErr w:type="spellStart"/>
      <w:r w:rsidRPr="0083549F">
        <w:rPr>
          <w:b/>
          <w:bCs/>
        </w:rPr>
        <w:t>the</w:t>
      </w:r>
      <w:proofErr w:type="spellEnd"/>
      <w:r w:rsidRPr="0083549F">
        <w:rPr>
          <w:b/>
          <w:bCs/>
        </w:rPr>
        <w:t xml:space="preserve"> </w:t>
      </w:r>
      <w:proofErr w:type="spellStart"/>
      <w:r w:rsidRPr="0083549F">
        <w:rPr>
          <w:b/>
          <w:bCs/>
        </w:rPr>
        <w:t>Action</w:t>
      </w:r>
      <w:proofErr w:type="spellEnd"/>
      <w:r w:rsidRPr="0083549F">
        <w:rPr>
          <w:b/>
          <w:bCs/>
        </w:rPr>
        <w:t xml:space="preserve"> </w:t>
      </w:r>
      <w:proofErr w:type="spellStart"/>
      <w:r w:rsidRPr="0083549F">
        <w:rPr>
          <w:b/>
          <w:bCs/>
        </w:rPr>
        <w:t>Plan</w:t>
      </w:r>
      <w:proofErr w:type="spellEnd"/>
      <w:r w:rsidRPr="0083549F">
        <w:rPr>
          <w:b/>
          <w:bCs/>
        </w:rPr>
        <w:t>:</w:t>
      </w:r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18 </w:t>
      </w:r>
      <w:proofErr w:type="spellStart"/>
      <w:r>
        <w:t>actions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2021–2026 period, 13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, 3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closed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amended</w:t>
      </w:r>
      <w:proofErr w:type="spellEnd"/>
      <w:r>
        <w:t xml:space="preserve">, and 2 are </w:t>
      </w:r>
      <w:proofErr w:type="spellStart"/>
      <w:r>
        <w:t>ongoing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2027–2029 </w:t>
      </w:r>
      <w:proofErr w:type="spellStart"/>
      <w:r>
        <w:t>plan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</w:t>
      </w:r>
      <w:proofErr w:type="spellStart"/>
      <w:r>
        <w:t>seven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actions</w:t>
      </w:r>
      <w:proofErr w:type="spellEnd"/>
      <w:r>
        <w:t xml:space="preserve"> (19–25) and </w:t>
      </w:r>
      <w:proofErr w:type="spellStart"/>
      <w:r>
        <w:t>two</w:t>
      </w:r>
      <w:proofErr w:type="spellEnd"/>
      <w:r>
        <w:t xml:space="preserve"> </w:t>
      </w:r>
      <w:proofErr w:type="spellStart"/>
      <w:r>
        <w:t>ongoing</w:t>
      </w:r>
      <w:proofErr w:type="spellEnd"/>
      <w:r>
        <w:t xml:space="preserve"> </w:t>
      </w:r>
      <w:proofErr w:type="spellStart"/>
      <w:r>
        <w:t>ones</w:t>
      </w:r>
      <w:proofErr w:type="spellEnd"/>
      <w:r>
        <w:t xml:space="preserve"> (16, 17); </w:t>
      </w:r>
      <w:proofErr w:type="spellStart"/>
      <w:r>
        <w:t>the</w:t>
      </w:r>
      <w:proofErr w:type="spellEnd"/>
      <w:r>
        <w:t xml:space="preserve"> top priority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.</w:t>
      </w:r>
    </w:p>
    <w:p w14:paraId="69D9BCB7" w14:textId="7FF6767E" w:rsidR="0087040C" w:rsidRDefault="0087040C" w:rsidP="0083549F">
      <w:pPr>
        <w:pStyle w:val="Odstavecseseznamem"/>
        <w:numPr>
          <w:ilvl w:val="0"/>
          <w:numId w:val="2"/>
        </w:numPr>
      </w:pPr>
      <w:proofErr w:type="spellStart"/>
      <w:r w:rsidRPr="0083549F">
        <w:rPr>
          <w:b/>
          <w:bCs/>
        </w:rPr>
        <w:t>Training</w:t>
      </w:r>
      <w:proofErr w:type="spellEnd"/>
      <w:r w:rsidRPr="0083549F">
        <w:rPr>
          <w:b/>
          <w:bCs/>
        </w:rPr>
        <w:t>:</w:t>
      </w:r>
      <w:r>
        <w:t xml:space="preserve"> S. </w:t>
      </w:r>
      <w:proofErr w:type="spellStart"/>
      <w:r>
        <w:t>Kozubek</w:t>
      </w:r>
      <w:proofErr w:type="spellEnd"/>
      <w:r>
        <w:t xml:space="preserve"> and Š. Dvořáková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standardise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responses</w:t>
      </w:r>
      <w:proofErr w:type="spellEnd"/>
      <w:r>
        <w:t xml:space="preserve">, and </w:t>
      </w:r>
      <w:proofErr w:type="spellStart"/>
      <w:r>
        <w:t>training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interview </w:t>
      </w:r>
      <w:proofErr w:type="spellStart"/>
      <w:r>
        <w:t>groups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organised</w:t>
      </w:r>
      <w:proofErr w:type="spellEnd"/>
      <w:r>
        <w:t xml:space="preserve"> </w:t>
      </w:r>
      <w:proofErr w:type="spellStart"/>
      <w:r>
        <w:t>centrally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meeting per </w:t>
      </w:r>
      <w:proofErr w:type="spellStart"/>
      <w:r>
        <w:t>group</w:t>
      </w:r>
      <w:proofErr w:type="spellEnd"/>
      <w:r>
        <w:t xml:space="preserve"> led by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coordinators</w:t>
      </w:r>
      <w:proofErr w:type="spellEnd"/>
      <w:r>
        <w:t>.</w:t>
      </w:r>
    </w:p>
    <w:p w14:paraId="0444A8F4" w14:textId="77777777" w:rsidR="0083549F" w:rsidRDefault="0083549F" w:rsidP="0083549F"/>
    <w:p w14:paraId="1652AF10" w14:textId="77777777" w:rsidR="0083549F" w:rsidRDefault="0083549F" w:rsidP="0083549F"/>
    <w:p w14:paraId="4FB34CB4" w14:textId="77777777" w:rsidR="0083549F" w:rsidRDefault="0083549F" w:rsidP="0083549F"/>
    <w:p w14:paraId="075D8C25" w14:textId="77777777" w:rsidR="0083549F" w:rsidRDefault="0083549F" w:rsidP="0083549F"/>
    <w:p w14:paraId="6129A3ED" w14:textId="77777777" w:rsidR="0087040C" w:rsidRPr="0083549F" w:rsidRDefault="0087040C" w:rsidP="0087040C">
      <w:pPr>
        <w:rPr>
          <w:b/>
          <w:bCs/>
        </w:rPr>
      </w:pPr>
      <w:r w:rsidRPr="0083549F">
        <w:rPr>
          <w:b/>
          <w:bCs/>
        </w:rPr>
        <w:lastRenderedPageBreak/>
        <w:t xml:space="preserve">3. </w:t>
      </w:r>
      <w:proofErr w:type="spellStart"/>
      <w:r w:rsidRPr="0083549F">
        <w:rPr>
          <w:b/>
          <w:bCs/>
        </w:rPr>
        <w:t>Tasks</w:t>
      </w:r>
      <w:proofErr w:type="spellEnd"/>
      <w:r w:rsidRPr="0083549F">
        <w:rPr>
          <w:b/>
          <w:bCs/>
        </w:rPr>
        <w:t xml:space="preserve"> and </w:t>
      </w:r>
      <w:proofErr w:type="spellStart"/>
      <w:r w:rsidRPr="0083549F">
        <w:rPr>
          <w:b/>
          <w:bCs/>
        </w:rPr>
        <w:t>deadlines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0"/>
        <w:gridCol w:w="4840"/>
        <w:gridCol w:w="2282"/>
      </w:tblGrid>
      <w:tr w:rsidR="007D7F5C" w:rsidRPr="00E07D00" w14:paraId="66E5CF2B" w14:textId="77777777" w:rsidTr="00BB74B7">
        <w:tc>
          <w:tcPr>
            <w:tcW w:w="0" w:type="auto"/>
            <w:hideMark/>
          </w:tcPr>
          <w:p w14:paraId="1AD6A182" w14:textId="65CAA536" w:rsidR="00CB487B" w:rsidRPr="00E07D00" w:rsidRDefault="00000000">
            <w:pPr>
              <w:pStyle w:val="Normln1"/>
              <w:shd w:val="clear" w:color="auto" w:fill="FFFFFF"/>
              <w:rPr>
                <w:b/>
                <w:bCs/>
                <w:color w:val="000000"/>
              </w:rPr>
            </w:pPr>
            <w:proofErr w:type="spellStart"/>
            <w:r w:rsidRPr="00E07D00">
              <w:rPr>
                <w:b/>
                <w:color w:val="000000"/>
                <w:shd w:val="clear" w:color="auto" w:fill="FFFFFF"/>
              </w:rPr>
              <w:t>Deadline</w:t>
            </w:r>
            <w:proofErr w:type="spellEnd"/>
          </w:p>
        </w:tc>
        <w:tc>
          <w:tcPr>
            <w:tcW w:w="0" w:type="auto"/>
            <w:hideMark/>
          </w:tcPr>
          <w:p w14:paraId="36FEAA5B" w14:textId="729558C3" w:rsidR="00CB487B" w:rsidRPr="00E07D00" w:rsidRDefault="00000000">
            <w:pPr>
              <w:pStyle w:val="Normln1"/>
              <w:shd w:val="clear" w:color="auto" w:fill="FFFFFF"/>
              <w:rPr>
                <w:b/>
                <w:bCs/>
                <w:color w:val="000000"/>
              </w:rPr>
            </w:pPr>
            <w:proofErr w:type="spellStart"/>
            <w:r w:rsidRPr="00E07D00">
              <w:rPr>
                <w:b/>
                <w:color w:val="000000"/>
                <w:shd w:val="clear" w:color="auto" w:fill="FFFFFF"/>
              </w:rPr>
              <w:t>Task</w:t>
            </w:r>
            <w:proofErr w:type="spellEnd"/>
          </w:p>
        </w:tc>
        <w:tc>
          <w:tcPr>
            <w:tcW w:w="0" w:type="auto"/>
            <w:hideMark/>
          </w:tcPr>
          <w:p w14:paraId="62DA2C63" w14:textId="654FA966" w:rsidR="00CB487B" w:rsidRPr="00E07D00" w:rsidRDefault="00000000">
            <w:pPr>
              <w:pStyle w:val="Normln1"/>
              <w:shd w:val="clear" w:color="auto" w:fill="FFFFFF"/>
              <w:rPr>
                <w:b/>
                <w:bCs/>
                <w:color w:val="000000"/>
              </w:rPr>
            </w:pPr>
            <w:proofErr w:type="spellStart"/>
            <w:r w:rsidRPr="00E07D00">
              <w:rPr>
                <w:b/>
                <w:color w:val="000000"/>
                <w:shd w:val="clear" w:color="auto" w:fill="FFFFFF"/>
              </w:rPr>
              <w:t>Who</w:t>
            </w:r>
            <w:proofErr w:type="spellEnd"/>
          </w:p>
        </w:tc>
      </w:tr>
      <w:tr w:rsidR="007D7F5C" w14:paraId="73428A0A" w14:textId="77777777" w:rsidTr="00BB74B7">
        <w:tc>
          <w:tcPr>
            <w:tcW w:w="0" w:type="auto"/>
            <w:hideMark/>
          </w:tcPr>
          <w:p w14:paraId="19499278" w14:textId="55264CB2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r w:rsidRPr="00BB74B7">
              <w:rPr>
                <w:color w:val="000000"/>
                <w:shd w:val="clear" w:color="auto" w:fill="FFFFFF"/>
              </w:rPr>
              <w:t xml:space="preserve">by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the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end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of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October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2026</w:t>
            </w:r>
          </w:p>
        </w:tc>
        <w:tc>
          <w:tcPr>
            <w:tcW w:w="0" w:type="auto"/>
            <w:hideMark/>
          </w:tcPr>
          <w:p w14:paraId="3684C403" w14:textId="083B5ED9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 w:rsidRPr="00BB74B7">
              <w:rPr>
                <w:color w:val="000000"/>
                <w:shd w:val="clear" w:color="auto" w:fill="FFFFFF"/>
              </w:rPr>
              <w:t>Shared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repository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for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12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areas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(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within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1–2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weeks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0" w:type="auto"/>
            <w:hideMark/>
          </w:tcPr>
          <w:p w14:paraId="1E606655" w14:textId="6A200B4B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r w:rsidRPr="00BB74B7">
              <w:rPr>
                <w:color w:val="000000"/>
                <w:shd w:val="clear" w:color="auto" w:fill="FFFFFF"/>
              </w:rPr>
              <w:t>Ing. J. Kovařík</w:t>
            </w:r>
          </w:p>
        </w:tc>
      </w:tr>
      <w:tr w:rsidR="007D7F5C" w14:paraId="61E42555" w14:textId="77777777" w:rsidTr="00BB74B7">
        <w:tc>
          <w:tcPr>
            <w:tcW w:w="0" w:type="auto"/>
            <w:hideMark/>
          </w:tcPr>
          <w:p w14:paraId="5AB6A68E" w14:textId="67C63CF1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r w:rsidRPr="00BB74B7">
              <w:rPr>
                <w:color w:val="000000"/>
                <w:shd w:val="clear" w:color="auto" w:fill="FFFFFF"/>
              </w:rPr>
              <w:t xml:space="preserve">by 31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October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2026</w:t>
            </w:r>
          </w:p>
        </w:tc>
        <w:tc>
          <w:tcPr>
            <w:tcW w:w="0" w:type="auto"/>
            <w:hideMark/>
          </w:tcPr>
          <w:p w14:paraId="2C20786B" w14:textId="2B22C35E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r w:rsidRPr="00BB74B7">
              <w:rPr>
                <w:color w:val="000000"/>
                <w:shd w:val="clear" w:color="auto" w:fill="FFFFFF"/>
              </w:rPr>
              <w:t xml:space="preserve">Inventory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of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supporting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documents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for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each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area (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what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exists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and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what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is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missing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0" w:type="auto"/>
            <w:hideMark/>
          </w:tcPr>
          <w:p w14:paraId="74B86ABF" w14:textId="1DF3C261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 w:rsidRPr="00BB74B7">
              <w:rPr>
                <w:color w:val="000000"/>
                <w:shd w:val="clear" w:color="auto" w:fill="FFFFFF"/>
              </w:rPr>
              <w:t>pairs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of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areas</w:t>
            </w:r>
            <w:proofErr w:type="spellEnd"/>
          </w:p>
        </w:tc>
      </w:tr>
      <w:tr w:rsidR="007D7F5C" w14:paraId="4A2DDCA1" w14:textId="77777777" w:rsidTr="00BB74B7">
        <w:tc>
          <w:tcPr>
            <w:tcW w:w="0" w:type="auto"/>
            <w:hideMark/>
          </w:tcPr>
          <w:p w14:paraId="08792924" w14:textId="3CCB3ECC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r w:rsidRPr="00BB74B7">
              <w:rPr>
                <w:color w:val="000000"/>
                <w:shd w:val="clear" w:color="auto" w:fill="FFFFFF"/>
              </w:rPr>
              <w:t xml:space="preserve">by 30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November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2026</w:t>
            </w:r>
          </w:p>
        </w:tc>
        <w:tc>
          <w:tcPr>
            <w:tcW w:w="0" w:type="auto"/>
            <w:hideMark/>
          </w:tcPr>
          <w:p w14:paraId="2B2BF5D6" w14:textId="01945464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 w:rsidRPr="00BB74B7">
              <w:rPr>
                <w:color w:val="000000"/>
                <w:shd w:val="clear" w:color="auto" w:fill="FFFFFF"/>
              </w:rPr>
              <w:t>Review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of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the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Internal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Review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and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Action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Plan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(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Remarks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2026,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indicators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0" w:type="auto"/>
            <w:hideMark/>
          </w:tcPr>
          <w:p w14:paraId="5082EF94" w14:textId="2C7AB38E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 w:rsidRPr="00BB74B7">
              <w:rPr>
                <w:color w:val="000000"/>
                <w:shd w:val="clear" w:color="auto" w:fill="FFFFFF"/>
              </w:rPr>
              <w:t>pairs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of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areas</w:t>
            </w:r>
            <w:proofErr w:type="spellEnd"/>
          </w:p>
        </w:tc>
      </w:tr>
      <w:tr w:rsidR="007D7F5C" w14:paraId="7E8EDB33" w14:textId="77777777" w:rsidTr="00BB74B7">
        <w:tc>
          <w:tcPr>
            <w:tcW w:w="0" w:type="auto"/>
            <w:hideMark/>
          </w:tcPr>
          <w:p w14:paraId="5C75DA7D" w14:textId="078C1232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r w:rsidRPr="00BB74B7">
              <w:rPr>
                <w:color w:val="000000"/>
                <w:shd w:val="clear" w:color="auto" w:fill="FFFFFF"/>
              </w:rPr>
              <w:t xml:space="preserve">by 18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December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2026</w:t>
            </w:r>
          </w:p>
        </w:tc>
        <w:tc>
          <w:tcPr>
            <w:tcW w:w="0" w:type="auto"/>
            <w:hideMark/>
          </w:tcPr>
          <w:p w14:paraId="304BCA9F" w14:textId="5E080E49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 w:rsidRPr="00BB74B7">
              <w:rPr>
                <w:color w:val="000000"/>
                <w:shd w:val="clear" w:color="auto" w:fill="FFFFFF"/>
              </w:rPr>
              <w:t>Folder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of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supporting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documents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(CZ/EN) in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the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repository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;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completeness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check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by 31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December</w:t>
            </w:r>
            <w:proofErr w:type="spellEnd"/>
          </w:p>
        </w:tc>
        <w:tc>
          <w:tcPr>
            <w:tcW w:w="0" w:type="auto"/>
            <w:hideMark/>
          </w:tcPr>
          <w:p w14:paraId="66A90E1A" w14:textId="7A37B8F5" w:rsidR="00CB487B" w:rsidRPr="008C4260" w:rsidRDefault="00BB74B7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 w:rsidRPr="00BB74B7">
              <w:rPr>
                <w:color w:val="000000"/>
                <w:shd w:val="clear" w:color="auto" w:fill="FFFFFF"/>
              </w:rPr>
              <w:t>pairs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of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areas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>, Š. Dvořáková</w:t>
            </w:r>
          </w:p>
        </w:tc>
      </w:tr>
      <w:tr w:rsidR="007D7F5C" w14:paraId="0A49AE57" w14:textId="77777777" w:rsidTr="00BB74B7">
        <w:tc>
          <w:tcPr>
            <w:tcW w:w="0" w:type="auto"/>
            <w:hideMark/>
          </w:tcPr>
          <w:p w14:paraId="497C38F9" w14:textId="4DAA0524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r w:rsidRPr="00BB74B7">
              <w:rPr>
                <w:color w:val="000000"/>
                <w:shd w:val="clear" w:color="auto" w:fill="FFFFFF"/>
              </w:rPr>
              <w:t xml:space="preserve">by 15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January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2027</w:t>
            </w:r>
          </w:p>
        </w:tc>
        <w:tc>
          <w:tcPr>
            <w:tcW w:w="0" w:type="auto"/>
            <w:hideMark/>
          </w:tcPr>
          <w:p w14:paraId="3DA295A1" w14:textId="18CC1CD1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 w:rsidRPr="00BB74B7">
              <w:rPr>
                <w:color w:val="000000"/>
                <w:shd w:val="clear" w:color="auto" w:fill="FFFFFF"/>
              </w:rPr>
              <w:t>One-page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summary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and draft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responses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in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the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Guide</w:t>
            </w:r>
            <w:proofErr w:type="spellEnd"/>
          </w:p>
        </w:tc>
        <w:tc>
          <w:tcPr>
            <w:tcW w:w="0" w:type="auto"/>
            <w:hideMark/>
          </w:tcPr>
          <w:p w14:paraId="21530DEB" w14:textId="3B115697" w:rsidR="00CB487B" w:rsidRPr="008C4260" w:rsidRDefault="00BB74B7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 w:rsidRPr="00BB74B7">
              <w:rPr>
                <w:color w:val="000000"/>
                <w:shd w:val="clear" w:color="auto" w:fill="FFFFFF"/>
              </w:rPr>
              <w:t>pairs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of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areas</w:t>
            </w:r>
            <w:proofErr w:type="spellEnd"/>
          </w:p>
        </w:tc>
      </w:tr>
      <w:tr w:rsidR="007D7F5C" w14:paraId="06F52985" w14:textId="77777777" w:rsidTr="00BB74B7">
        <w:tc>
          <w:tcPr>
            <w:tcW w:w="0" w:type="auto"/>
            <w:hideMark/>
          </w:tcPr>
          <w:p w14:paraId="47B1FB66" w14:textId="43F37D18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r w:rsidRPr="00BB74B7">
              <w:rPr>
                <w:color w:val="000000"/>
                <w:shd w:val="clear" w:color="auto" w:fill="FFFFFF"/>
              </w:rPr>
              <w:t xml:space="preserve">by 31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January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2027</w:t>
            </w:r>
          </w:p>
        </w:tc>
        <w:tc>
          <w:tcPr>
            <w:tcW w:w="0" w:type="auto"/>
            <w:hideMark/>
          </w:tcPr>
          <w:p w14:paraId="12064FF3" w14:textId="63138A1F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 w:rsidRPr="00BB74B7">
              <w:rPr>
                <w:color w:val="000000"/>
                <w:shd w:val="clear" w:color="auto" w:fill="FFFFFF"/>
              </w:rPr>
              <w:t>Verification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of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responses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with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staff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(3–5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interviews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>)</w:t>
            </w:r>
          </w:p>
        </w:tc>
        <w:tc>
          <w:tcPr>
            <w:tcW w:w="0" w:type="auto"/>
            <w:hideMark/>
          </w:tcPr>
          <w:p w14:paraId="1735D33B" w14:textId="13A2E66F" w:rsidR="00CB487B" w:rsidRPr="008C4260" w:rsidRDefault="00BB74B7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 w:rsidRPr="00BB74B7">
              <w:rPr>
                <w:color w:val="000000"/>
                <w:shd w:val="clear" w:color="auto" w:fill="FFFFFF"/>
              </w:rPr>
              <w:t>pairs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of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areas</w:t>
            </w:r>
            <w:proofErr w:type="spellEnd"/>
          </w:p>
        </w:tc>
      </w:tr>
      <w:tr w:rsidR="007D7F5C" w14:paraId="18D89398" w14:textId="77777777" w:rsidTr="00BB74B7">
        <w:tc>
          <w:tcPr>
            <w:tcW w:w="0" w:type="auto"/>
            <w:hideMark/>
          </w:tcPr>
          <w:p w14:paraId="064697CE" w14:textId="0637E69D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r w:rsidRPr="00BB74B7">
              <w:rPr>
                <w:color w:val="000000"/>
                <w:shd w:val="clear" w:color="auto" w:fill="FFFFFF"/>
              </w:rPr>
              <w:t xml:space="preserve">by 15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February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2027</w:t>
            </w:r>
          </w:p>
        </w:tc>
        <w:tc>
          <w:tcPr>
            <w:tcW w:w="0" w:type="auto"/>
            <w:hideMark/>
          </w:tcPr>
          <w:p w14:paraId="5D3A6E0F" w14:textId="4ED5DA52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 w:rsidRPr="00BB74B7">
              <w:rPr>
                <w:color w:val="000000"/>
                <w:shd w:val="clear" w:color="auto" w:fill="FFFFFF"/>
              </w:rPr>
              <w:t>Final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version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of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the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Guide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 xml:space="preserve"> (CZ/EN)</w:t>
            </w:r>
          </w:p>
        </w:tc>
        <w:tc>
          <w:tcPr>
            <w:tcW w:w="0" w:type="auto"/>
            <w:hideMark/>
          </w:tcPr>
          <w:p w14:paraId="259D2671" w14:textId="2AE61647" w:rsidR="00CB487B" w:rsidRPr="008C4260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r w:rsidRPr="00BB74B7">
              <w:rPr>
                <w:color w:val="000000"/>
                <w:shd w:val="clear" w:color="auto" w:fill="FFFFFF"/>
              </w:rPr>
              <w:t xml:space="preserve">S. </w:t>
            </w:r>
            <w:proofErr w:type="spellStart"/>
            <w:r w:rsidRPr="00BB74B7">
              <w:rPr>
                <w:color w:val="000000"/>
                <w:shd w:val="clear" w:color="auto" w:fill="FFFFFF"/>
              </w:rPr>
              <w:t>Kozubek</w:t>
            </w:r>
            <w:proofErr w:type="spellEnd"/>
            <w:r w:rsidRPr="00BB74B7">
              <w:rPr>
                <w:color w:val="000000"/>
                <w:shd w:val="clear" w:color="auto" w:fill="FFFFFF"/>
              </w:rPr>
              <w:t>, Š. Dvořáková</w:t>
            </w:r>
          </w:p>
        </w:tc>
      </w:tr>
      <w:tr w:rsidR="00BB74B7" w14:paraId="48A858C3" w14:textId="77777777" w:rsidTr="00BB74B7">
        <w:tc>
          <w:tcPr>
            <w:tcW w:w="0" w:type="auto"/>
            <w:shd w:val="clear" w:color="auto" w:fill="FFFFFF"/>
          </w:tcPr>
          <w:p w14:paraId="0E8BB3D7" w14:textId="77777777" w:rsidR="00CB487B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16–26 </w:t>
            </w:r>
            <w:proofErr w:type="spellStart"/>
            <w:r>
              <w:rPr>
                <w:color w:val="000000"/>
              </w:rPr>
              <w:t>February</w:t>
            </w:r>
            <w:proofErr w:type="spellEnd"/>
            <w:r>
              <w:rPr>
                <w:color w:val="000000"/>
              </w:rPr>
              <w:t xml:space="preserve"> 2027</w:t>
            </w:r>
          </w:p>
        </w:tc>
        <w:tc>
          <w:tcPr>
            <w:tcW w:w="0" w:type="auto"/>
            <w:shd w:val="clear" w:color="auto" w:fill="FFFFFF"/>
          </w:tcPr>
          <w:p w14:paraId="207EF6B4" w14:textId="77777777" w:rsidR="00CB487B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Training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for</w:t>
            </w:r>
            <w:proofErr w:type="spellEnd"/>
            <w:r>
              <w:rPr>
                <w:color w:val="000000"/>
              </w:rPr>
              <w:t xml:space="preserve"> interview </w:t>
            </w:r>
            <w:proofErr w:type="spellStart"/>
            <w:r>
              <w:rPr>
                <w:color w:val="000000"/>
              </w:rPr>
              <w:t>groups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41CB28B0" w14:textId="77777777" w:rsidR="00CB487B" w:rsidRDefault="00000000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group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coordinators</w:t>
            </w:r>
            <w:proofErr w:type="spellEnd"/>
            <w:r>
              <w:rPr>
                <w:color w:val="000000"/>
              </w:rPr>
              <w:t xml:space="preserve">, S. </w:t>
            </w:r>
            <w:proofErr w:type="spellStart"/>
            <w:r>
              <w:rPr>
                <w:color w:val="000000"/>
              </w:rPr>
              <w:t>Kozubek</w:t>
            </w:r>
            <w:proofErr w:type="spellEnd"/>
          </w:p>
        </w:tc>
      </w:tr>
      <w:tr w:rsidR="002F350D" w14:paraId="1369365D" w14:textId="77777777" w:rsidTr="00BB74B7">
        <w:tc>
          <w:tcPr>
            <w:tcW w:w="0" w:type="auto"/>
            <w:shd w:val="clear" w:color="auto" w:fill="FFFFFF"/>
          </w:tcPr>
          <w:p w14:paraId="4085A393" w14:textId="6CC5ABBB" w:rsidR="002F350D" w:rsidRDefault="002F350D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>
              <w:t>February</w:t>
            </w:r>
            <w:proofErr w:type="spellEnd"/>
            <w:r>
              <w:t xml:space="preserve"> 2027    </w:t>
            </w:r>
          </w:p>
        </w:tc>
        <w:tc>
          <w:tcPr>
            <w:tcW w:w="0" w:type="auto"/>
            <w:shd w:val="clear" w:color="auto" w:fill="FFFFFF"/>
          </w:tcPr>
          <w:p w14:paraId="61E10B5A" w14:textId="0C4C2929" w:rsidR="002F350D" w:rsidRDefault="002F350D">
            <w:pPr>
              <w:pStyle w:val="Normln1"/>
              <w:shd w:val="clear" w:color="auto" w:fill="FFFFFF"/>
              <w:rPr>
                <w:color w:val="000000"/>
              </w:rPr>
            </w:pPr>
            <w:proofErr w:type="spellStart"/>
            <w:r>
              <w:t>Working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 meeting: </w:t>
            </w:r>
            <w:proofErr w:type="spellStart"/>
            <w:r>
              <w:t>each</w:t>
            </w:r>
            <w:proofErr w:type="spellEnd"/>
            <w:r>
              <w:t xml:space="preserve"> area </w:t>
            </w:r>
            <w:proofErr w:type="spellStart"/>
            <w:r>
              <w:t>will</w:t>
            </w:r>
            <w:proofErr w:type="spellEnd"/>
            <w:r>
              <w:t xml:space="preserve"> </w:t>
            </w:r>
            <w:proofErr w:type="spellStart"/>
            <w:r>
              <w:t>give</w:t>
            </w:r>
            <w:proofErr w:type="spellEnd"/>
            <w:r>
              <w:t xml:space="preserve"> a </w:t>
            </w:r>
            <w:proofErr w:type="gramStart"/>
            <w:r>
              <w:t>3-minute</w:t>
            </w:r>
            <w:proofErr w:type="gramEnd"/>
            <w:r>
              <w:t xml:space="preserve"> </w:t>
            </w:r>
            <w:proofErr w:type="spellStart"/>
            <w:r>
              <w:t>presentation</w:t>
            </w:r>
            <w:proofErr w:type="spellEnd"/>
            <w:r>
              <w:t xml:space="preserve">    </w:t>
            </w:r>
          </w:p>
        </w:tc>
        <w:tc>
          <w:tcPr>
            <w:tcW w:w="0" w:type="auto"/>
            <w:shd w:val="clear" w:color="auto" w:fill="FFFFFF"/>
          </w:tcPr>
          <w:p w14:paraId="117D6A71" w14:textId="69CACC82" w:rsidR="002F350D" w:rsidRPr="002F350D" w:rsidRDefault="002F350D" w:rsidP="002F350D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entire</w:t>
            </w:r>
            <w:proofErr w:type="spellEnd"/>
            <w:r>
              <w:t xml:space="preserve"> </w:t>
            </w:r>
            <w:proofErr w:type="spellStart"/>
            <w:r>
              <w:t>working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</w:p>
        </w:tc>
      </w:tr>
    </w:tbl>
    <w:p w14:paraId="3FD11A46" w14:textId="77777777" w:rsidR="002F350D" w:rsidRDefault="002F350D" w:rsidP="0087040C"/>
    <w:p w14:paraId="7999D01C" w14:textId="4535E64E" w:rsidR="0087040C" w:rsidRDefault="0087040C" w:rsidP="0087040C">
      <w:r>
        <w:t xml:space="preserve">All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supporting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presented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circulated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entire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on 14 </w:t>
      </w:r>
      <w:proofErr w:type="spellStart"/>
      <w:r>
        <w:t>October</w:t>
      </w:r>
      <w:proofErr w:type="spellEnd"/>
      <w:r>
        <w:t xml:space="preserve"> 2026 and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addressed</w:t>
      </w:r>
      <w:proofErr w:type="spellEnd"/>
      <w:r>
        <w:t xml:space="preserve"> on </w:t>
      </w:r>
      <w:proofErr w:type="spellStart"/>
      <w:r>
        <w:t>an</w:t>
      </w:r>
      <w:proofErr w:type="spellEnd"/>
      <w:r>
        <w:t xml:space="preserve"> </w:t>
      </w:r>
      <w:proofErr w:type="spellStart"/>
      <w:r>
        <w:t>ongoing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guidelines</w:t>
      </w:r>
      <w:proofErr w:type="spellEnd"/>
      <w:r>
        <w:t xml:space="preserve"> on </w:t>
      </w:r>
      <w:proofErr w:type="spellStart"/>
      <w:r>
        <w:t>children’s</w:t>
      </w:r>
      <w:proofErr w:type="spellEnd"/>
      <w:r>
        <w:t xml:space="preserve"> presence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workplace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discussed</w:t>
      </w:r>
      <w:proofErr w:type="spellEnd"/>
      <w:r>
        <w:t xml:space="preserve"> </w:t>
      </w:r>
      <w:proofErr w:type="spellStart"/>
      <w:r>
        <w:t>separately</w:t>
      </w:r>
      <w:proofErr w:type="spellEnd"/>
      <w:r>
        <w:t>.</w:t>
      </w:r>
    </w:p>
    <w:p w14:paraId="0100C3EA" w14:textId="77777777" w:rsidR="00FC39C3" w:rsidRDefault="00FC39C3" w:rsidP="0087040C"/>
    <w:p w14:paraId="670B0DC6" w14:textId="02C3A647" w:rsidR="00FC39C3" w:rsidRPr="00FC39C3" w:rsidRDefault="00FC39C3" w:rsidP="0087040C">
      <w:pPr>
        <w:rPr>
          <w:b/>
          <w:bCs/>
        </w:rPr>
      </w:pPr>
      <w:r w:rsidRPr="00FC39C3">
        <w:rPr>
          <w:b/>
          <w:bCs/>
          <w:color w:val="000000"/>
          <w:shd w:val="clear" w:color="auto" w:fill="FFFFFF"/>
        </w:rPr>
        <w:t xml:space="preserve">4. </w:t>
      </w:r>
      <w:proofErr w:type="spellStart"/>
      <w:r w:rsidRPr="00FC39C3">
        <w:rPr>
          <w:b/>
          <w:bCs/>
          <w:color w:val="000000"/>
          <w:shd w:val="clear" w:color="auto" w:fill="FFFFFF"/>
        </w:rPr>
        <w:t>Review</w:t>
      </w:r>
      <w:proofErr w:type="spellEnd"/>
      <w:r w:rsidRPr="00FC39C3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Pr="00FC39C3">
        <w:rPr>
          <w:b/>
          <w:bCs/>
          <w:color w:val="000000"/>
          <w:shd w:val="clear" w:color="auto" w:fill="FFFFFF"/>
        </w:rPr>
        <w:t>of</w:t>
      </w:r>
      <w:proofErr w:type="spellEnd"/>
      <w:r w:rsidRPr="00FC39C3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Pr="00FC39C3">
        <w:rPr>
          <w:b/>
          <w:bCs/>
          <w:color w:val="000000"/>
          <w:shd w:val="clear" w:color="auto" w:fill="FFFFFF"/>
        </w:rPr>
        <w:t>the</w:t>
      </w:r>
      <w:proofErr w:type="spellEnd"/>
      <w:r w:rsidRPr="00FC39C3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Pr="00FC39C3">
        <w:rPr>
          <w:b/>
          <w:bCs/>
          <w:color w:val="000000"/>
          <w:shd w:val="clear" w:color="auto" w:fill="FFFFFF"/>
        </w:rPr>
        <w:t>Internal</w:t>
      </w:r>
      <w:proofErr w:type="spellEnd"/>
      <w:r w:rsidRPr="00FC39C3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Pr="00FC39C3">
        <w:rPr>
          <w:b/>
          <w:bCs/>
          <w:color w:val="000000"/>
          <w:shd w:val="clear" w:color="auto" w:fill="FFFFFF"/>
        </w:rPr>
        <w:t>Review</w:t>
      </w:r>
      <w:proofErr w:type="spellEnd"/>
      <w:r w:rsidRPr="00FC39C3">
        <w:rPr>
          <w:b/>
          <w:bCs/>
          <w:color w:val="000000"/>
          <w:shd w:val="clear" w:color="auto" w:fill="FFFFFF"/>
        </w:rPr>
        <w:t xml:space="preserve"> and </w:t>
      </w:r>
      <w:proofErr w:type="spellStart"/>
      <w:r w:rsidRPr="00FC39C3">
        <w:rPr>
          <w:b/>
          <w:bCs/>
          <w:color w:val="000000"/>
          <w:shd w:val="clear" w:color="auto" w:fill="FFFFFF"/>
        </w:rPr>
        <w:t>Action</w:t>
      </w:r>
      <w:proofErr w:type="spellEnd"/>
      <w:r w:rsidRPr="00FC39C3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Pr="00FC39C3">
        <w:rPr>
          <w:b/>
          <w:bCs/>
          <w:color w:val="000000"/>
          <w:shd w:val="clear" w:color="auto" w:fill="FFFFFF"/>
        </w:rPr>
        <w:t>Plan</w:t>
      </w:r>
      <w:proofErr w:type="spellEnd"/>
      <w:r w:rsidRPr="00FC39C3">
        <w:rPr>
          <w:b/>
          <w:bCs/>
          <w:color w:val="000000"/>
          <w:shd w:val="clear" w:color="auto" w:fill="FFFFFF"/>
        </w:rPr>
        <w:t xml:space="preserve"> (</w:t>
      </w:r>
      <w:proofErr w:type="spellStart"/>
      <w:r w:rsidRPr="00FC39C3">
        <w:rPr>
          <w:b/>
          <w:bCs/>
          <w:color w:val="000000"/>
          <w:shd w:val="clear" w:color="auto" w:fill="FFFFFF"/>
        </w:rPr>
        <w:t>Remarks</w:t>
      </w:r>
      <w:proofErr w:type="spellEnd"/>
      <w:r w:rsidRPr="00FC39C3">
        <w:rPr>
          <w:b/>
          <w:bCs/>
          <w:color w:val="000000"/>
          <w:shd w:val="clear" w:color="auto" w:fill="FFFFFF"/>
        </w:rPr>
        <w:t xml:space="preserve"> 2026, </w:t>
      </w:r>
      <w:proofErr w:type="spellStart"/>
      <w:r w:rsidRPr="00FC39C3">
        <w:rPr>
          <w:b/>
          <w:bCs/>
          <w:color w:val="000000"/>
          <w:shd w:val="clear" w:color="auto" w:fill="FFFFFF"/>
        </w:rPr>
        <w:t>indicators</w:t>
      </w:r>
      <w:proofErr w:type="spellEnd"/>
      <w:r w:rsidRPr="00FC39C3">
        <w:rPr>
          <w:b/>
          <w:bCs/>
          <w:color w:val="000000"/>
          <w:shd w:val="clear" w:color="auto" w:fill="FFFFFF"/>
        </w:rPr>
        <w:t>)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2384"/>
        <w:gridCol w:w="3579"/>
      </w:tblGrid>
      <w:tr w:rsidR="00FC39C3" w14:paraId="52ADADA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3E27DD6" w14:textId="77777777" w:rsidR="00FC39C3" w:rsidRDefault="00FC39C3">
            <w:pPr>
              <w:rPr>
                <w:color w:val="000000"/>
                <w:lang w:eastAsia="cs-CZ"/>
              </w:rPr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Ethics</w:t>
            </w:r>
            <w:proofErr w:type="spellEnd"/>
            <w:r>
              <w:rPr>
                <w:color w:val="000000"/>
              </w:rPr>
              <w:t xml:space="preserve">, integrity and </w:t>
            </w:r>
            <w:proofErr w:type="spellStart"/>
            <w:r>
              <w:rPr>
                <w:color w:val="000000"/>
              </w:rPr>
              <w:t>complaints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30238A3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P. Vacek, J. </w:t>
            </w:r>
            <w:proofErr w:type="spellStart"/>
            <w:r>
              <w:rPr>
                <w:color w:val="000000"/>
              </w:rPr>
              <w:t>Lunerová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7437A0A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(19: </w:t>
            </w:r>
            <w:proofErr w:type="spellStart"/>
            <w:r>
              <w:rPr>
                <w:color w:val="000000"/>
              </w:rPr>
              <w:t>whistleblowing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campaign</w:t>
            </w:r>
            <w:proofErr w:type="spellEnd"/>
            <w:r>
              <w:rPr>
                <w:color w:val="000000"/>
              </w:rPr>
              <w:t xml:space="preserve">; 16: </w:t>
            </w:r>
            <w:proofErr w:type="spellStart"/>
            <w:r>
              <w:rPr>
                <w:color w:val="000000"/>
              </w:rPr>
              <w:t>paragraph</w:t>
            </w:r>
            <w:proofErr w:type="spellEnd"/>
            <w:r>
              <w:rPr>
                <w:color w:val="000000"/>
              </w:rPr>
              <w:t xml:space="preserve"> on a </w:t>
            </w:r>
            <w:proofErr w:type="spellStart"/>
            <w:r>
              <w:rPr>
                <w:color w:val="000000"/>
              </w:rPr>
              <w:t>sense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of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security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FC39C3" w14:paraId="43F920E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BEB6EE0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Assessment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accreditation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recognition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20982B5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>H. Křivánková, V. Tichý, K. Svobodová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1E832FF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4, 5, 6, 13 (20: </w:t>
            </w:r>
            <w:proofErr w:type="spellStart"/>
            <w:r>
              <w:rPr>
                <w:color w:val="000000"/>
              </w:rPr>
              <w:t>accreditation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criteria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FC39C3" w14:paraId="4BC63DE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70F818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3. Open Science and data management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3EA92F3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>J. Poláková, J. Kovařík, L. Havran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9145322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>15, 24 (18: Open Science III)</w:t>
            </w:r>
          </w:p>
        </w:tc>
      </w:tr>
      <w:tr w:rsidR="00FC39C3" w14:paraId="37ADD18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F41BF1B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proofErr w:type="spellStart"/>
            <w:r>
              <w:rPr>
                <w:color w:val="000000"/>
              </w:rPr>
              <w:t>Website</w:t>
            </w:r>
            <w:proofErr w:type="spellEnd"/>
            <w:r>
              <w:rPr>
                <w:color w:val="000000"/>
              </w:rPr>
              <w:t xml:space="preserve">, PR and </w:t>
            </w:r>
            <w:proofErr w:type="spellStart"/>
            <w:r>
              <w:rPr>
                <w:color w:val="000000"/>
              </w:rPr>
              <w:t>Outreach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84D2FC5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J. Kovařík, M. </w:t>
            </w:r>
            <w:proofErr w:type="spellStart"/>
            <w:r>
              <w:rPr>
                <w:color w:val="000000"/>
              </w:rPr>
              <w:t>Falk</w:t>
            </w:r>
            <w:proofErr w:type="spellEnd"/>
            <w:r>
              <w:rPr>
                <w:color w:val="000000"/>
              </w:rPr>
              <w:t xml:space="preserve">, E. </w:t>
            </w:r>
            <w:proofErr w:type="spellStart"/>
            <w:r>
              <w:rPr>
                <w:color w:val="000000"/>
              </w:rPr>
              <w:t>Kejnovský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42E84E9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>11, 23</w:t>
            </w:r>
          </w:p>
        </w:tc>
      </w:tr>
      <w:tr w:rsidR="00FC39C3" w14:paraId="11071D6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24B539A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proofErr w:type="spellStart"/>
            <w:r>
              <w:rPr>
                <w:color w:val="000000"/>
              </w:rPr>
              <w:t>Recruitment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Selection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of</w:t>
            </w:r>
            <w:proofErr w:type="spellEnd"/>
            <w:r>
              <w:rPr>
                <w:color w:val="000000"/>
              </w:rPr>
              <w:t xml:space="preserve"> OTM-R </w:t>
            </w:r>
            <w:proofErr w:type="spellStart"/>
            <w:r>
              <w:rPr>
                <w:color w:val="000000"/>
              </w:rPr>
              <w:t>Staff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ED2F996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>R. Ulrich, L. Havran, O. Nováková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EBDC3A3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2 (12: </w:t>
            </w:r>
            <w:proofErr w:type="spellStart"/>
            <w:r>
              <w:rPr>
                <w:color w:val="000000"/>
              </w:rPr>
              <w:t>job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advertisements</w:t>
            </w:r>
            <w:proofErr w:type="spellEnd"/>
            <w:r>
              <w:rPr>
                <w:color w:val="000000"/>
              </w:rPr>
              <w:t xml:space="preserve"> and role </w:t>
            </w:r>
            <w:proofErr w:type="spellStart"/>
            <w:r>
              <w:rPr>
                <w:color w:val="000000"/>
              </w:rPr>
              <w:t>descriptions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FC39C3" w14:paraId="4153E7C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8FEF1EC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6. </w:t>
            </w:r>
            <w:proofErr w:type="spellStart"/>
            <w:r>
              <w:rPr>
                <w:color w:val="000000"/>
              </w:rPr>
              <w:t>Adaptation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international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staff</w:t>
            </w:r>
            <w:proofErr w:type="spellEnd"/>
            <w:r>
              <w:rPr>
                <w:color w:val="000000"/>
              </w:rPr>
              <w:t xml:space="preserve"> and mobility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93C2DA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>M. Kořínková, M. Fojta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AA6F00D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>1, 3</w:t>
            </w:r>
          </w:p>
        </w:tc>
      </w:tr>
      <w:tr w:rsidR="00FC39C3" w14:paraId="6E7A670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AF0B5CF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7. Gender </w:t>
            </w:r>
            <w:proofErr w:type="spellStart"/>
            <w:r>
              <w:rPr>
                <w:color w:val="000000"/>
              </w:rPr>
              <w:t>equality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F7B963A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Š. Dvořáková, I. </w:t>
            </w:r>
            <w:proofErr w:type="spellStart"/>
            <w:r>
              <w:rPr>
                <w:color w:val="000000"/>
              </w:rPr>
              <w:t>Kejnovská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33EE240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7, 16 (18: </w:t>
            </w:r>
            <w:proofErr w:type="spellStart"/>
            <w:r>
              <w:rPr>
                <w:color w:val="000000"/>
              </w:rPr>
              <w:t>returns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FC39C3" w14:paraId="30C7DEE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8D0213B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8. </w:t>
            </w:r>
            <w:proofErr w:type="spellStart"/>
            <w:r>
              <w:rPr>
                <w:color w:val="000000"/>
              </w:rPr>
              <w:t>Work-life</w:t>
            </w:r>
            <w:proofErr w:type="spellEnd"/>
            <w:r>
              <w:rPr>
                <w:color w:val="000000"/>
              </w:rPr>
              <w:t xml:space="preserve"> balance, </w:t>
            </w:r>
            <w:proofErr w:type="spellStart"/>
            <w:r>
              <w:rPr>
                <w:color w:val="000000"/>
              </w:rPr>
              <w:t>benefits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397C79A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Š. Dvořáková, D. </w:t>
            </w:r>
            <w:proofErr w:type="spellStart"/>
            <w:r>
              <w:rPr>
                <w:color w:val="000000"/>
              </w:rPr>
              <w:t>Renčiuk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0D11964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9, 14 (16: </w:t>
            </w:r>
            <w:proofErr w:type="spellStart"/>
            <w:r>
              <w:rPr>
                <w:color w:val="000000"/>
              </w:rPr>
              <w:t>family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activities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FC39C3" w14:paraId="2702812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EBE3780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9. </w:t>
            </w:r>
            <w:proofErr w:type="spellStart"/>
            <w:r>
              <w:rPr>
                <w:color w:val="000000"/>
              </w:rPr>
              <w:t>Internal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communication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2641A91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I. </w:t>
            </w:r>
            <w:proofErr w:type="spellStart"/>
            <w:r>
              <w:rPr>
                <w:color w:val="000000"/>
              </w:rPr>
              <w:t>Falková</w:t>
            </w:r>
            <w:proofErr w:type="spellEnd"/>
            <w:r>
              <w:rPr>
                <w:color w:val="000000"/>
              </w:rPr>
              <w:t xml:space="preserve">, M. </w:t>
            </w:r>
            <w:proofErr w:type="spellStart"/>
            <w:r>
              <w:rPr>
                <w:color w:val="000000"/>
              </w:rPr>
              <w:t>Krepl</w:t>
            </w:r>
            <w:proofErr w:type="spellEnd"/>
            <w:r>
              <w:rPr>
                <w:color w:val="000000"/>
              </w:rPr>
              <w:t>, M. Skalníková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55C0A43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17, 19 (10: </w:t>
            </w:r>
            <w:proofErr w:type="spellStart"/>
            <w:r>
              <w:rPr>
                <w:color w:val="000000"/>
              </w:rPr>
              <w:t>College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working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group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meetings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FC39C3" w14:paraId="6E07FE9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621CD0D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10. </w:t>
            </w:r>
            <w:proofErr w:type="spellStart"/>
            <w:r>
              <w:rPr>
                <w:color w:val="000000"/>
              </w:rPr>
              <w:t>Administrative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burden</w:t>
            </w:r>
            <w:proofErr w:type="spellEnd"/>
            <w:r>
              <w:rPr>
                <w:color w:val="000000"/>
              </w:rPr>
              <w:t xml:space="preserve"> and grant support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9C42650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>M. Číž, J. Krejčí, Š. Dvořáková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4FECCE9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18, 22, 25 (12: </w:t>
            </w:r>
            <w:proofErr w:type="spellStart"/>
            <w:r>
              <w:rPr>
                <w:color w:val="000000"/>
              </w:rPr>
              <w:t>grants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FC39C3" w14:paraId="67B9645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3BF52CE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11. </w:t>
            </w:r>
            <w:proofErr w:type="spellStart"/>
            <w:r>
              <w:rPr>
                <w:color w:val="000000"/>
              </w:rPr>
              <w:t>Career</w:t>
            </w:r>
            <w:proofErr w:type="spellEnd"/>
            <w:r>
              <w:rPr>
                <w:color w:val="000000"/>
              </w:rPr>
              <w:t xml:space="preserve"> development, mentoring and PhD </w:t>
            </w:r>
            <w:proofErr w:type="spellStart"/>
            <w:r>
              <w:rPr>
                <w:color w:val="000000"/>
              </w:rPr>
              <w:t>students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DD8823A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>V. Bačovský, G. Ambrožová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608B94C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>20 (1: PhD student mobility)</w:t>
            </w:r>
          </w:p>
        </w:tc>
      </w:tr>
      <w:tr w:rsidR="00FC39C3" w14:paraId="5D88DA3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E4C0FC3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 xml:space="preserve">12. </w:t>
            </w:r>
            <w:proofErr w:type="spellStart"/>
            <w:r>
              <w:rPr>
                <w:color w:val="000000"/>
              </w:rPr>
              <w:t>Training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lectures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seminars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7058CB9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>J. Poláková, Z. Machálková, K. Bednářová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AF469BB" w14:textId="77777777" w:rsidR="00FC39C3" w:rsidRDefault="00FC39C3">
            <w:pPr>
              <w:rPr>
                <w:color w:val="000000"/>
              </w:rPr>
            </w:pPr>
            <w:r>
              <w:rPr>
                <w:color w:val="000000"/>
              </w:rPr>
              <w:t>8, 10, 21</w:t>
            </w:r>
          </w:p>
        </w:tc>
      </w:tr>
    </w:tbl>
    <w:p w14:paraId="48EDA35E" w14:textId="66283B0E" w:rsidR="00776C4E" w:rsidRDefault="00776C4E" w:rsidP="00776C4E"/>
    <w:sectPr w:rsidR="00776C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12C9"/>
    <w:multiLevelType w:val="hybridMultilevel"/>
    <w:tmpl w:val="B9EAEE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1404E"/>
    <w:multiLevelType w:val="hybridMultilevel"/>
    <w:tmpl w:val="F49813D2"/>
    <w:lvl w:ilvl="0" w:tplc="05E691C8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77A4F"/>
    <w:multiLevelType w:val="hybridMultilevel"/>
    <w:tmpl w:val="D206CC22"/>
    <w:lvl w:ilvl="0" w:tplc="05E691C8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464647">
    <w:abstractNumId w:val="0"/>
  </w:num>
  <w:num w:numId="2" w16cid:durableId="1195458210">
    <w:abstractNumId w:val="1"/>
  </w:num>
  <w:num w:numId="3" w16cid:durableId="873928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0C"/>
    <w:rsid w:val="002B1DCB"/>
    <w:rsid w:val="002F350D"/>
    <w:rsid w:val="00776C4E"/>
    <w:rsid w:val="007B6BAC"/>
    <w:rsid w:val="0083549F"/>
    <w:rsid w:val="0087040C"/>
    <w:rsid w:val="008C4260"/>
    <w:rsid w:val="00A63E2A"/>
    <w:rsid w:val="00A74506"/>
    <w:rsid w:val="00B4740E"/>
    <w:rsid w:val="00BB74B7"/>
    <w:rsid w:val="00C24237"/>
    <w:rsid w:val="00CB487B"/>
    <w:rsid w:val="00D01760"/>
    <w:rsid w:val="00D82E7F"/>
    <w:rsid w:val="00E07D00"/>
    <w:rsid w:val="00FC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AEA9F"/>
  <w15:chartTrackingRefBased/>
  <w15:docId w15:val="{5E8E7757-D0E6-42C3-8D8D-6BFF94BFB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70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70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704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70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704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70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70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70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70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704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704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704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7040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7040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7040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7040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7040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7040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70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70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70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70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70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7040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7040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7040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70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7040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7040C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D01760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cs-CZ"/>
    </w:rPr>
  </w:style>
  <w:style w:type="table" w:styleId="Tabulkasmkou4zvraznn1">
    <w:name w:val="Grid Table 4 Accent 1"/>
    <w:basedOn w:val="Normlntabulka"/>
    <w:uiPriority w:val="49"/>
    <w:rsid w:val="00D01760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Normln1">
    <w:name w:val="Normální1"/>
    <w:basedOn w:val="Normln"/>
    <w:pPr>
      <w:spacing w:line="276" w:lineRule="auto"/>
    </w:pPr>
    <w:rPr>
      <w:rFonts w:ascii="Aptos" w:hAnsi="Aptos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1015</Words>
  <Characters>5995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Poláková</dc:creator>
  <cp:keywords/>
  <dc:description/>
  <cp:lastModifiedBy>Jana Poláková</cp:lastModifiedBy>
  <cp:revision>3</cp:revision>
  <dcterms:created xsi:type="dcterms:W3CDTF">2026-10-20T13:27:00Z</dcterms:created>
  <dcterms:modified xsi:type="dcterms:W3CDTF">2026-10-22T12:24:00Z</dcterms:modified>
</cp:coreProperties>
</file>