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D93AD" w14:textId="4289C051" w:rsidR="00425363" w:rsidRDefault="003121FA" w:rsidP="00545C2C">
      <w:pPr>
        <w:ind w:right="-995"/>
        <w:rPr>
          <w:b/>
          <w:bCs/>
          <w:sz w:val="28"/>
          <w:szCs w:val="28"/>
        </w:rPr>
      </w:pPr>
      <w:r w:rsidRPr="003121FA">
        <w:rPr>
          <w:rFonts w:ascii="Arial" w:hAnsi="Arial" w:cs="Arial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97BAB67" wp14:editId="2054CCCB">
                <wp:simplePos x="0" y="0"/>
                <wp:positionH relativeFrom="page">
                  <wp:align>right</wp:align>
                </wp:positionH>
                <wp:positionV relativeFrom="paragraph">
                  <wp:posOffset>-895350</wp:posOffset>
                </wp:positionV>
                <wp:extent cx="8172450" cy="1352550"/>
                <wp:effectExtent l="0" t="0" r="19050" b="19050"/>
                <wp:wrapNone/>
                <wp:docPr id="1" name="Obdélní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2450" cy="13525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E54A6" id="Obdélník 1" o:spid="_x0000_s1026" style="position:absolute;margin-left:592.3pt;margin-top:-70.5pt;width:643.5pt;height:106.5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" fillcolor="#2f5496 [2408]" strokecolor="#2f5496 [2408]">
                <w10:wrap anchorx="page"/>
              </v:rect>
            </w:pict>
          </mc:Fallback>
        </mc:AlternateContent>
      </w:r>
      <w:r w:rsidR="000B48C4">
        <w:rPr>
          <w:rFonts w:ascii="Arial" w:hAnsi="Arial" w:cs="Arial"/>
          <w:b/>
          <w:color w:val="FFFFFF"/>
          <w:sz w:val="52"/>
          <w:szCs w:val="52"/>
        </w:rPr>
        <w:t>FO</w:t>
      </w:r>
      <w:r w:rsidR="0074359E">
        <w:rPr>
          <w:rFonts w:ascii="Arial" w:hAnsi="Arial" w:cs="Arial"/>
          <w:b/>
          <w:color w:val="FFFFFF"/>
          <w:sz w:val="52"/>
          <w:szCs w:val="52"/>
        </w:rPr>
        <w:t>T</w:t>
      </w:r>
      <w:r w:rsidR="000B48C4">
        <w:rPr>
          <w:rFonts w:ascii="Arial" w:hAnsi="Arial" w:cs="Arial"/>
          <w:b/>
          <w:color w:val="FFFFFF"/>
          <w:sz w:val="52"/>
          <w:szCs w:val="52"/>
        </w:rPr>
        <w:t xml:space="preserve">O </w:t>
      </w:r>
    </w:p>
    <w:p w14:paraId="7360E442" w14:textId="77777777" w:rsidR="0057576B" w:rsidRDefault="0057576B" w:rsidP="009018D0">
      <w:pPr>
        <w:pStyle w:val="Default"/>
        <w:ind w:left="819" w:right="1063"/>
        <w:jc w:val="center"/>
        <w:rPr>
          <w:b/>
          <w:bCs/>
          <w:color w:val="auto"/>
          <w:sz w:val="28"/>
          <w:szCs w:val="28"/>
        </w:rPr>
      </w:pPr>
    </w:p>
    <w:p w14:paraId="04C3F8DE" w14:textId="77777777" w:rsidR="0074359E" w:rsidRDefault="0074359E" w:rsidP="009018D0">
      <w:pPr>
        <w:pStyle w:val="Default"/>
        <w:ind w:left="819" w:right="1063"/>
        <w:jc w:val="center"/>
        <w:rPr>
          <w:b/>
          <w:bCs/>
          <w:color w:val="auto"/>
          <w:sz w:val="28"/>
          <w:szCs w:val="28"/>
        </w:rPr>
      </w:pPr>
    </w:p>
    <w:p w14:paraId="0C142414" w14:textId="019A6C89" w:rsidR="007D42BB" w:rsidRDefault="000B48C4" w:rsidP="007D42BB">
      <w:pPr>
        <w:pStyle w:val="Default"/>
        <w:ind w:left="819" w:right="1063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Mgr. David Doležel, Ph.D.</w:t>
      </w:r>
    </w:p>
    <w:p w14:paraId="74321D06" w14:textId="6A9E1928" w:rsidR="00FC7DBF" w:rsidRDefault="000B48C4" w:rsidP="007D42BB">
      <w:pPr>
        <w:pStyle w:val="Default"/>
        <w:ind w:left="819" w:right="1063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3</w:t>
      </w:r>
      <w:r w:rsidR="0074359E">
        <w:rPr>
          <w:b/>
          <w:bCs/>
          <w:color w:val="auto"/>
        </w:rPr>
        <w:t xml:space="preserve">. </w:t>
      </w:r>
      <w:r w:rsidR="007D42BB">
        <w:rPr>
          <w:b/>
          <w:bCs/>
          <w:color w:val="auto"/>
        </w:rPr>
        <w:t>1</w:t>
      </w:r>
      <w:r>
        <w:rPr>
          <w:b/>
          <w:bCs/>
          <w:color w:val="auto"/>
        </w:rPr>
        <w:t>2</w:t>
      </w:r>
      <w:r w:rsidR="009018D0" w:rsidRPr="00027EE3">
        <w:rPr>
          <w:b/>
          <w:bCs/>
          <w:color w:val="auto"/>
        </w:rPr>
        <w:t>. 202</w:t>
      </w:r>
      <w:r>
        <w:rPr>
          <w:b/>
          <w:bCs/>
          <w:color w:val="auto"/>
        </w:rPr>
        <w:t>4</w:t>
      </w:r>
      <w:r w:rsidR="009018D0" w:rsidRPr="00027EE3">
        <w:rPr>
          <w:b/>
          <w:bCs/>
          <w:color w:val="auto"/>
        </w:rPr>
        <w:t xml:space="preserve"> </w:t>
      </w:r>
    </w:p>
    <w:p w14:paraId="6F30A1C6" w14:textId="09696757" w:rsidR="009018D0" w:rsidRPr="00027EE3" w:rsidRDefault="00974DEC" w:rsidP="00FC7DBF">
      <w:pPr>
        <w:pStyle w:val="Default"/>
        <w:ind w:left="378" w:right="333"/>
        <w:jc w:val="center"/>
        <w:rPr>
          <w:b/>
          <w:bCs/>
          <w:color w:val="auto"/>
        </w:rPr>
      </w:pPr>
      <w:proofErr w:type="spellStart"/>
      <w:r>
        <w:rPr>
          <w:b/>
          <w:bCs/>
          <w:color w:val="auto"/>
        </w:rPr>
        <w:t>hall</w:t>
      </w:r>
      <w:proofErr w:type="spellEnd"/>
      <w:r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of</w:t>
      </w:r>
      <w:proofErr w:type="spellEnd"/>
      <w:r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the</w:t>
      </w:r>
      <w:proofErr w:type="spellEnd"/>
      <w:r>
        <w:rPr>
          <w:b/>
          <w:bCs/>
          <w:color w:val="auto"/>
        </w:rPr>
        <w:t xml:space="preserve"> </w:t>
      </w:r>
      <w:r w:rsidR="00FC7DBF" w:rsidRPr="00FC7DBF">
        <w:rPr>
          <w:b/>
          <w:bCs/>
          <w:color w:val="auto"/>
        </w:rPr>
        <w:t xml:space="preserve">Institute </w:t>
      </w:r>
      <w:proofErr w:type="spellStart"/>
      <w:r w:rsidR="00FC7DBF" w:rsidRPr="00FC7DBF">
        <w:rPr>
          <w:b/>
          <w:bCs/>
          <w:color w:val="auto"/>
        </w:rPr>
        <w:t>of</w:t>
      </w:r>
      <w:proofErr w:type="spellEnd"/>
      <w:r w:rsidR="00FC7DBF" w:rsidRP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Biophysics</w:t>
      </w:r>
      <w:proofErr w:type="spellEnd"/>
      <w:r w:rsid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of</w:t>
      </w:r>
      <w:proofErr w:type="spellEnd"/>
      <w:r w:rsidR="00FC7DBF" w:rsidRP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the</w:t>
      </w:r>
      <w:proofErr w:type="spellEnd"/>
      <w:r w:rsidR="00FC7DBF" w:rsidRPr="00FC7DBF">
        <w:rPr>
          <w:b/>
          <w:bCs/>
          <w:color w:val="auto"/>
        </w:rPr>
        <w:t xml:space="preserve"> Czech </w:t>
      </w:r>
      <w:proofErr w:type="spellStart"/>
      <w:r w:rsidR="00FC7DBF" w:rsidRPr="00FC7DBF">
        <w:rPr>
          <w:b/>
          <w:bCs/>
          <w:color w:val="auto"/>
        </w:rPr>
        <w:t>Academy</w:t>
      </w:r>
      <w:proofErr w:type="spellEnd"/>
      <w:r w:rsidR="00FC7DBF" w:rsidRP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of</w:t>
      </w:r>
      <w:proofErr w:type="spellEnd"/>
      <w:r w:rsidR="00FC7DBF" w:rsidRP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Sciences</w:t>
      </w:r>
      <w:proofErr w:type="spellEnd"/>
      <w:r w:rsidR="009018D0" w:rsidRPr="00027EE3">
        <w:rPr>
          <w:b/>
          <w:bCs/>
          <w:color w:val="auto"/>
        </w:rPr>
        <w:t xml:space="preserve"> </w:t>
      </w:r>
    </w:p>
    <w:p w14:paraId="60F8037A" w14:textId="56E8ACDA" w:rsidR="009E0CA7" w:rsidRDefault="000B48C4" w:rsidP="00A8448F">
      <w:pPr>
        <w:spacing w:before="240" w:line="360" w:lineRule="auto"/>
        <w:jc w:val="both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533BF083" wp14:editId="3DBBE66C">
            <wp:simplePos x="0" y="0"/>
            <wp:positionH relativeFrom="margin">
              <wp:align>center</wp:align>
            </wp:positionH>
            <wp:positionV relativeFrom="paragraph">
              <wp:posOffset>167640</wp:posOffset>
            </wp:positionV>
            <wp:extent cx="2743200" cy="2971800"/>
            <wp:effectExtent l="0" t="0" r="0" b="0"/>
            <wp:wrapTight wrapText="bothSides">
              <wp:wrapPolygon edited="0">
                <wp:start x="0" y="0"/>
                <wp:lineTo x="0" y="21462"/>
                <wp:lineTo x="21450" y="21462"/>
                <wp:lineTo x="21450" y="0"/>
                <wp:lineTo x="0" y="0"/>
              </wp:wrapPolygon>
            </wp:wrapTight>
            <wp:docPr id="1575441569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04" r="16164" b="20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33099B" w14:textId="02822C43" w:rsidR="00A8448F" w:rsidRDefault="00A8448F" w:rsidP="00A8448F">
      <w:pPr>
        <w:spacing w:before="240" w:line="360" w:lineRule="auto"/>
        <w:jc w:val="both"/>
      </w:pPr>
    </w:p>
    <w:p w14:paraId="7B44AAD6" w14:textId="3F2FAE08" w:rsidR="00A8448F" w:rsidRDefault="00A8448F" w:rsidP="00A8448F">
      <w:pPr>
        <w:spacing w:before="240" w:line="360" w:lineRule="auto"/>
        <w:jc w:val="both"/>
      </w:pPr>
    </w:p>
    <w:p w14:paraId="4C1020A6" w14:textId="2DAF74E9" w:rsidR="00A8448F" w:rsidRDefault="00A8448F" w:rsidP="00A8448F">
      <w:pPr>
        <w:spacing w:before="240" w:line="360" w:lineRule="auto"/>
        <w:jc w:val="both"/>
        <w:rPr>
          <w:sz w:val="16"/>
          <w:szCs w:val="16"/>
        </w:rPr>
      </w:pPr>
    </w:p>
    <w:p w14:paraId="300EFFF8" w14:textId="66A798CF" w:rsidR="0074359E" w:rsidRDefault="0074359E" w:rsidP="0074359E">
      <w:pPr>
        <w:pStyle w:val="Normlnweb"/>
      </w:pPr>
    </w:p>
    <w:p w14:paraId="32977460" w14:textId="099210B0" w:rsidR="0074359E" w:rsidRDefault="0074359E" w:rsidP="0074359E">
      <w:pPr>
        <w:pStyle w:val="Normlnweb"/>
      </w:pPr>
    </w:p>
    <w:p w14:paraId="11A64F60" w14:textId="6874F5D5" w:rsidR="00A8448F" w:rsidRDefault="000B48C4">
      <w:pPr>
        <w:spacing w:after="160" w:line="259" w:lineRule="auto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120A200B" wp14:editId="04C2BC3B">
            <wp:simplePos x="0" y="0"/>
            <wp:positionH relativeFrom="margin">
              <wp:align>center</wp:align>
            </wp:positionH>
            <wp:positionV relativeFrom="paragraph">
              <wp:posOffset>768569</wp:posOffset>
            </wp:positionV>
            <wp:extent cx="5026660" cy="3357245"/>
            <wp:effectExtent l="0" t="0" r="2540" b="0"/>
            <wp:wrapTight wrapText="bothSides">
              <wp:wrapPolygon edited="0">
                <wp:start x="0" y="0"/>
                <wp:lineTo x="0" y="21449"/>
                <wp:lineTo x="21529" y="21449"/>
                <wp:lineTo x="21529" y="0"/>
                <wp:lineTo x="0" y="0"/>
              </wp:wrapPolygon>
            </wp:wrapTight>
            <wp:docPr id="53530549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16" t="21612" r="16482" b="135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660" cy="335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359E" w:rsidRPr="00F75010">
        <w:rPr>
          <w:noProof/>
        </w:rPr>
        <w:drawing>
          <wp:anchor distT="0" distB="0" distL="114300" distR="114300" simplePos="0" relativeHeight="251671552" behindDoc="0" locked="0" layoutInCell="1" allowOverlap="1" wp14:anchorId="08BEFCCA" wp14:editId="2FA44B73">
            <wp:simplePos x="0" y="0"/>
            <wp:positionH relativeFrom="margin">
              <wp:posOffset>1303655</wp:posOffset>
            </wp:positionH>
            <wp:positionV relativeFrom="paragraph">
              <wp:posOffset>4449445</wp:posOffset>
            </wp:positionV>
            <wp:extent cx="1732280" cy="935355"/>
            <wp:effectExtent l="0" t="0" r="1270" b="0"/>
            <wp:wrapNone/>
            <wp:docPr id="11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28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359E" w:rsidRPr="00F75010">
        <w:rPr>
          <w:noProof/>
        </w:rPr>
        <w:drawing>
          <wp:anchor distT="0" distB="0" distL="114300" distR="114300" simplePos="0" relativeHeight="251672576" behindDoc="0" locked="0" layoutInCell="1" allowOverlap="1" wp14:anchorId="3CCD7B44" wp14:editId="0633B95E">
            <wp:simplePos x="0" y="0"/>
            <wp:positionH relativeFrom="margin">
              <wp:posOffset>3143250</wp:posOffset>
            </wp:positionH>
            <wp:positionV relativeFrom="paragraph">
              <wp:posOffset>4459605</wp:posOffset>
            </wp:positionV>
            <wp:extent cx="1308735" cy="935355"/>
            <wp:effectExtent l="0" t="0" r="5715" b="0"/>
            <wp:wrapNone/>
            <wp:docPr id="12" name="Obrázek 12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8448F" w:rsidSect="003F1E44">
      <w:pgSz w:w="11906" w:h="16838"/>
      <w:pgMar w:top="1418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B2A60"/>
    <w:multiLevelType w:val="hybridMultilevel"/>
    <w:tmpl w:val="BD0AB9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2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F00"/>
    <w:rsid w:val="00026674"/>
    <w:rsid w:val="00027EE3"/>
    <w:rsid w:val="000B48C4"/>
    <w:rsid w:val="000F1502"/>
    <w:rsid w:val="000F7E7F"/>
    <w:rsid w:val="002045DA"/>
    <w:rsid w:val="002A1EE0"/>
    <w:rsid w:val="002E05EF"/>
    <w:rsid w:val="003121FA"/>
    <w:rsid w:val="00344855"/>
    <w:rsid w:val="003B554D"/>
    <w:rsid w:val="003F1E44"/>
    <w:rsid w:val="00425363"/>
    <w:rsid w:val="0044716C"/>
    <w:rsid w:val="00545C2C"/>
    <w:rsid w:val="0057576B"/>
    <w:rsid w:val="0074359E"/>
    <w:rsid w:val="007D42BB"/>
    <w:rsid w:val="00897A4F"/>
    <w:rsid w:val="008A3944"/>
    <w:rsid w:val="008A7761"/>
    <w:rsid w:val="008C4AF9"/>
    <w:rsid w:val="008D7D15"/>
    <w:rsid w:val="009018D0"/>
    <w:rsid w:val="00916838"/>
    <w:rsid w:val="00934001"/>
    <w:rsid w:val="00974DEC"/>
    <w:rsid w:val="009E0CA7"/>
    <w:rsid w:val="00A21F00"/>
    <w:rsid w:val="00A8448F"/>
    <w:rsid w:val="00AD099F"/>
    <w:rsid w:val="00C337AE"/>
    <w:rsid w:val="00D34B08"/>
    <w:rsid w:val="00DF6CCB"/>
    <w:rsid w:val="00ED4CA8"/>
    <w:rsid w:val="00F37C2E"/>
    <w:rsid w:val="00F75010"/>
    <w:rsid w:val="00FC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921D"/>
  <w15:chartTrackingRefBased/>
  <w15:docId w15:val="{6EDADBDE-2C49-4C08-B278-659F4D2F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1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21F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916838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8A39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Jana Poláková</cp:lastModifiedBy>
  <cp:revision>3</cp:revision>
  <cp:lastPrinted>2022-03-30T12:15:00Z</cp:lastPrinted>
  <dcterms:created xsi:type="dcterms:W3CDTF">2025-09-29T09:02:00Z</dcterms:created>
  <dcterms:modified xsi:type="dcterms:W3CDTF">2025-09-29T09:02:00Z</dcterms:modified>
</cp:coreProperties>
</file>