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F5FC5F" w14:textId="11D09E76" w:rsidR="009F23BC" w:rsidRPr="00A34883" w:rsidRDefault="009F23BC" w:rsidP="009F23BC">
      <w:pPr>
        <w:jc w:val="both"/>
        <w:rPr>
          <w:rFonts w:ascii="Arial" w:hAnsi="Arial" w:cs="Arial"/>
          <w:b/>
          <w:color w:val="FFFFFF"/>
          <w:sz w:val="44"/>
          <w:szCs w:val="44"/>
        </w:rPr>
      </w:pPr>
      <w:r w:rsidRPr="00A34883">
        <w:rPr>
          <w:rFonts w:ascii="Arial" w:hAnsi="Arial" w:cs="Arial"/>
          <w:b/>
          <w:noProof/>
          <w:color w:val="FFFFFF"/>
          <w:sz w:val="44"/>
          <w:szCs w:val="44"/>
        </w:rPr>
        <mc:AlternateContent>
          <mc:Choice Requires="wps">
            <w:drawing>
              <wp:anchor distT="0" distB="0" distL="114300" distR="114300" simplePos="0" relativeHeight="251673600" behindDoc="1" locked="0" layoutInCell="1" allowOverlap="1" wp14:anchorId="6D161DCF" wp14:editId="1B80D490">
                <wp:simplePos x="0" y="0"/>
                <wp:positionH relativeFrom="page">
                  <wp:posOffset>-628650</wp:posOffset>
                </wp:positionH>
                <wp:positionV relativeFrom="paragraph">
                  <wp:posOffset>-880745</wp:posOffset>
                </wp:positionV>
                <wp:extent cx="8172450" cy="1695450"/>
                <wp:effectExtent l="0" t="0" r="0" b="0"/>
                <wp:wrapNone/>
                <wp:docPr id="19" name="Obdélník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2450" cy="1695450"/>
                        </a:xfrm>
                        <a:prstGeom prst="rect">
                          <a:avLst/>
                        </a:prstGeom>
                        <a:solidFill>
                          <a:schemeClr val="accent5">
                            <a:lumMod val="75000"/>
                          </a:schemeClr>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2F93AEE" id="Obdélník 19" o:spid="_x0000_s1026" style="position:absolute;margin-left:-49.5pt;margin-top:-69.35pt;width:643.5pt;height:13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" fillcolor="#2f5496 [2408]" stroked="f">
                <w10:wrap anchorx="page"/>
              </v:rect>
            </w:pict>
          </mc:Fallback>
        </mc:AlternateContent>
      </w:r>
      <w:r w:rsidR="00A34883" w:rsidRPr="00A34883">
        <w:rPr>
          <w:rFonts w:ascii="Arial" w:hAnsi="Arial" w:cs="Arial"/>
          <w:b/>
          <w:noProof/>
          <w:color w:val="FFFFFF"/>
          <w:sz w:val="44"/>
          <w:szCs w:val="44"/>
        </w:rPr>
        <w:t>Meeting for parents in science</w:t>
      </w:r>
    </w:p>
    <w:p w14:paraId="27DFAF2A" w14:textId="546BBA3B" w:rsidR="009F23BC" w:rsidRPr="003121FA" w:rsidRDefault="009F23BC" w:rsidP="009F23BC">
      <w:pPr>
        <w:pStyle w:val="Default"/>
        <w:ind w:left="819" w:right="1063"/>
        <w:jc w:val="center"/>
        <w:rPr>
          <w:b/>
          <w:bCs/>
          <w:color w:val="auto"/>
          <w:sz w:val="40"/>
          <w:szCs w:val="40"/>
        </w:rPr>
      </w:pPr>
    </w:p>
    <w:p w14:paraId="6A945925" w14:textId="0518BC7C" w:rsidR="004355F2" w:rsidRPr="004355F2" w:rsidRDefault="004355F2" w:rsidP="004355F2">
      <w:pPr>
        <w:pStyle w:val="Default"/>
        <w:ind w:left="819" w:right="1063"/>
        <w:jc w:val="center"/>
        <w:rPr>
          <w:b/>
          <w:bCs/>
          <w:color w:val="auto"/>
        </w:rPr>
      </w:pPr>
    </w:p>
    <w:p w14:paraId="44390B08" w14:textId="16DB8EBC" w:rsidR="004355F2" w:rsidRPr="008D7D15" w:rsidRDefault="004355F2" w:rsidP="00CA6634">
      <w:pPr>
        <w:pStyle w:val="Default"/>
        <w:spacing w:before="240" w:after="240"/>
        <w:ind w:left="819" w:right="1063"/>
        <w:jc w:val="center"/>
        <w:rPr>
          <w:b/>
          <w:bCs/>
          <w:color w:val="auto"/>
          <w:sz w:val="40"/>
          <w:szCs w:val="40"/>
        </w:rPr>
      </w:pPr>
      <w:proofErr w:type="spellStart"/>
      <w:r w:rsidRPr="004D7D24">
        <w:rPr>
          <w:b/>
          <w:bCs/>
          <w:color w:val="auto"/>
          <w:sz w:val="28"/>
          <w:szCs w:val="28"/>
        </w:rPr>
        <w:t>Implementa</w:t>
      </w:r>
      <w:r w:rsidR="00A34883">
        <w:rPr>
          <w:b/>
          <w:bCs/>
          <w:color w:val="auto"/>
          <w:sz w:val="28"/>
          <w:szCs w:val="28"/>
        </w:rPr>
        <w:t>tion</w:t>
      </w:r>
      <w:proofErr w:type="spellEnd"/>
      <w:r w:rsidR="00A34883">
        <w:rPr>
          <w:b/>
          <w:bCs/>
          <w:color w:val="auto"/>
          <w:sz w:val="28"/>
          <w:szCs w:val="28"/>
        </w:rPr>
        <w:t xml:space="preserve"> </w:t>
      </w:r>
      <w:proofErr w:type="spellStart"/>
      <w:r w:rsidR="00A34883">
        <w:rPr>
          <w:b/>
          <w:bCs/>
          <w:color w:val="auto"/>
          <w:sz w:val="28"/>
          <w:szCs w:val="28"/>
        </w:rPr>
        <w:t>of</w:t>
      </w:r>
      <w:proofErr w:type="spellEnd"/>
      <w:r w:rsidR="00A34883">
        <w:rPr>
          <w:b/>
          <w:bCs/>
          <w:color w:val="auto"/>
          <w:sz w:val="28"/>
          <w:szCs w:val="28"/>
        </w:rPr>
        <w:t xml:space="preserve"> </w:t>
      </w:r>
      <w:proofErr w:type="spellStart"/>
      <w:r w:rsidR="00A34883">
        <w:rPr>
          <w:b/>
          <w:bCs/>
          <w:color w:val="auto"/>
          <w:sz w:val="28"/>
          <w:szCs w:val="28"/>
        </w:rPr>
        <w:t>the</w:t>
      </w:r>
      <w:proofErr w:type="spellEnd"/>
      <w:r w:rsidR="00A34883">
        <w:rPr>
          <w:b/>
          <w:bCs/>
          <w:color w:val="auto"/>
          <w:sz w:val="28"/>
          <w:szCs w:val="28"/>
        </w:rPr>
        <w:t xml:space="preserve"> </w:t>
      </w:r>
      <w:r w:rsidRPr="004D7D24">
        <w:rPr>
          <w:b/>
          <w:bCs/>
          <w:color w:val="auto"/>
          <w:sz w:val="28"/>
          <w:szCs w:val="28"/>
        </w:rPr>
        <w:t xml:space="preserve">HR </w:t>
      </w:r>
      <w:proofErr w:type="spellStart"/>
      <w:r w:rsidRPr="004D7D24">
        <w:rPr>
          <w:b/>
          <w:bCs/>
          <w:color w:val="auto"/>
          <w:sz w:val="28"/>
          <w:szCs w:val="28"/>
        </w:rPr>
        <w:t>Award</w:t>
      </w:r>
      <w:proofErr w:type="spellEnd"/>
    </w:p>
    <w:p w14:paraId="5B69060D" w14:textId="10C720DB" w:rsidR="004355F2" w:rsidRDefault="00A34883" w:rsidP="00CA6634">
      <w:pPr>
        <w:pStyle w:val="Default"/>
        <w:spacing w:before="240" w:after="240"/>
        <w:ind w:left="378" w:right="333"/>
        <w:jc w:val="center"/>
        <w:rPr>
          <w:b/>
          <w:bCs/>
          <w:color w:val="auto"/>
          <w:sz w:val="28"/>
          <w:szCs w:val="28"/>
        </w:rPr>
      </w:pPr>
      <w:r>
        <w:rPr>
          <w:b/>
          <w:bCs/>
          <w:color w:val="auto"/>
          <w:sz w:val="28"/>
          <w:szCs w:val="28"/>
        </w:rPr>
        <w:t xml:space="preserve">July </w:t>
      </w:r>
      <w:r w:rsidR="004355F2">
        <w:rPr>
          <w:b/>
          <w:bCs/>
          <w:color w:val="auto"/>
          <w:sz w:val="28"/>
          <w:szCs w:val="28"/>
        </w:rPr>
        <w:t>2</w:t>
      </w:r>
      <w:r w:rsidR="00700928">
        <w:rPr>
          <w:b/>
          <w:bCs/>
          <w:color w:val="auto"/>
          <w:sz w:val="28"/>
          <w:szCs w:val="28"/>
        </w:rPr>
        <w:t>2</w:t>
      </w:r>
      <w:r>
        <w:rPr>
          <w:b/>
          <w:bCs/>
          <w:color w:val="auto"/>
          <w:sz w:val="28"/>
          <w:szCs w:val="28"/>
        </w:rPr>
        <w:t>,</w:t>
      </w:r>
      <w:r w:rsidR="004355F2">
        <w:rPr>
          <w:b/>
          <w:bCs/>
          <w:color w:val="auto"/>
          <w:sz w:val="28"/>
          <w:szCs w:val="28"/>
        </w:rPr>
        <w:t xml:space="preserve"> </w:t>
      </w:r>
      <w:r w:rsidR="004355F2" w:rsidRPr="004D7D24">
        <w:rPr>
          <w:b/>
          <w:bCs/>
          <w:color w:val="auto"/>
          <w:sz w:val="28"/>
          <w:szCs w:val="28"/>
        </w:rPr>
        <w:t xml:space="preserve">2022 </w:t>
      </w:r>
      <w:r w:rsidR="00CA6634">
        <w:rPr>
          <w:b/>
          <w:bCs/>
          <w:color w:val="auto"/>
          <w:sz w:val="28"/>
          <w:szCs w:val="28"/>
        </w:rPr>
        <w:t>a</w:t>
      </w:r>
      <w:r>
        <w:rPr>
          <w:b/>
          <w:bCs/>
          <w:color w:val="auto"/>
          <w:sz w:val="28"/>
          <w:szCs w:val="28"/>
        </w:rPr>
        <w:t>nd</w:t>
      </w:r>
      <w:r w:rsidR="00CA6634">
        <w:rPr>
          <w:b/>
          <w:bCs/>
          <w:color w:val="auto"/>
          <w:sz w:val="28"/>
          <w:szCs w:val="28"/>
        </w:rPr>
        <w:t xml:space="preserve"> </w:t>
      </w:r>
      <w:r>
        <w:rPr>
          <w:b/>
          <w:bCs/>
          <w:color w:val="auto"/>
          <w:sz w:val="28"/>
          <w:szCs w:val="28"/>
        </w:rPr>
        <w:t>August 12,</w:t>
      </w:r>
      <w:r w:rsidR="00CA6634">
        <w:rPr>
          <w:b/>
          <w:bCs/>
          <w:color w:val="auto"/>
          <w:sz w:val="28"/>
          <w:szCs w:val="28"/>
        </w:rPr>
        <w:t xml:space="preserve"> 2022 </w:t>
      </w:r>
      <w:r>
        <w:rPr>
          <w:b/>
          <w:bCs/>
          <w:color w:val="auto"/>
          <w:sz w:val="28"/>
          <w:szCs w:val="28"/>
        </w:rPr>
        <w:t xml:space="preserve">garden </w:t>
      </w:r>
      <w:proofErr w:type="spellStart"/>
      <w:r>
        <w:rPr>
          <w:b/>
          <w:bCs/>
          <w:color w:val="auto"/>
          <w:sz w:val="28"/>
          <w:szCs w:val="28"/>
        </w:rPr>
        <w:t>of</w:t>
      </w:r>
      <w:proofErr w:type="spellEnd"/>
      <w:r>
        <w:rPr>
          <w:b/>
          <w:bCs/>
          <w:color w:val="auto"/>
          <w:sz w:val="28"/>
          <w:szCs w:val="28"/>
        </w:rPr>
        <w:t xml:space="preserve"> </w:t>
      </w:r>
      <w:proofErr w:type="spellStart"/>
      <w:proofErr w:type="gramStart"/>
      <w:r>
        <w:rPr>
          <w:b/>
          <w:bCs/>
          <w:color w:val="auto"/>
          <w:sz w:val="28"/>
          <w:szCs w:val="28"/>
        </w:rPr>
        <w:t>the</w:t>
      </w:r>
      <w:proofErr w:type="spellEnd"/>
      <w:proofErr w:type="gramEnd"/>
      <w:r>
        <w:rPr>
          <w:b/>
          <w:bCs/>
          <w:color w:val="auto"/>
          <w:sz w:val="28"/>
          <w:szCs w:val="28"/>
        </w:rPr>
        <w:t xml:space="preserve"> Institute</w:t>
      </w:r>
    </w:p>
    <w:p w14:paraId="6E574578" w14:textId="77777777" w:rsidR="00CA6634" w:rsidRPr="004D7D24" w:rsidRDefault="00CA6634" w:rsidP="004355F2">
      <w:pPr>
        <w:pStyle w:val="Default"/>
        <w:ind w:left="378" w:right="333"/>
        <w:jc w:val="center"/>
        <w:rPr>
          <w:b/>
          <w:bCs/>
          <w:color w:val="auto"/>
          <w:sz w:val="28"/>
          <w:szCs w:val="28"/>
        </w:rPr>
      </w:pPr>
    </w:p>
    <w:p w14:paraId="138DF9FF" w14:textId="3B2B52E0" w:rsidR="00700928" w:rsidRPr="00CA6634" w:rsidRDefault="00700928" w:rsidP="00ED3627">
      <w:pPr>
        <w:spacing w:after="160" w:line="259" w:lineRule="auto"/>
        <w:jc w:val="center"/>
        <w:rPr>
          <w:rFonts w:ascii="Arial" w:hAnsi="Arial" w:cs="Arial"/>
          <w:b/>
          <w:noProof/>
          <w:color w:val="FFFFFF"/>
        </w:rPr>
      </w:pPr>
    </w:p>
    <w:p w14:paraId="2FB559B0" w14:textId="209983A5" w:rsidR="00CE481E" w:rsidRPr="00A34883" w:rsidRDefault="00CE481E" w:rsidP="00CE4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
        </w:rPr>
      </w:pPr>
      <w:r w:rsidRPr="00A34883">
        <w:rPr>
          <w:lang w:val="en"/>
        </w:rPr>
        <w:t>At the end of the Children's Summer School, both in July and August, the parents of the participating children met together. They agreed that the 1st year of the summer school was a success (the feedback from the children was also positive). They showed interest in continuing this event in the coming year.</w:t>
      </w:r>
    </w:p>
    <w:p w14:paraId="5B3E83B0" w14:textId="5BEEF75E" w:rsidR="00CE481E" w:rsidRPr="00CE481E" w:rsidRDefault="00CE481E" w:rsidP="00CE4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34883">
        <w:rPr>
          <w:lang w:val="en"/>
        </w:rPr>
        <w:t>They discussed other filling options for next year (</w:t>
      </w:r>
      <w:proofErr w:type="spellStart"/>
      <w:r w:rsidRPr="00A34883">
        <w:rPr>
          <w:lang w:val="en"/>
        </w:rPr>
        <w:t>e.i.</w:t>
      </w:r>
      <w:proofErr w:type="spellEnd"/>
      <w:r w:rsidRPr="00A34883">
        <w:rPr>
          <w:lang w:val="en"/>
        </w:rPr>
        <w:t xml:space="preserve"> which activities they would keep and which they would leave out). They also suggested how they could contribute and get involved in the program.</w:t>
      </w:r>
    </w:p>
    <w:p w14:paraId="1A717E60" w14:textId="2D814C6E" w:rsidR="00CE481E" w:rsidRPr="00A34883" w:rsidRDefault="00CE481E" w:rsidP="00CE481E">
      <w:pPr>
        <w:pStyle w:val="FormtovanvHTML"/>
        <w:rPr>
          <w:rFonts w:ascii="Times New Roman" w:hAnsi="Times New Roman" w:cs="Times New Roman"/>
          <w:sz w:val="24"/>
          <w:szCs w:val="24"/>
        </w:rPr>
      </w:pPr>
      <w:r w:rsidRPr="00A34883">
        <w:rPr>
          <w:rStyle w:val="y2iqfc"/>
          <w:rFonts w:ascii="Times New Roman" w:hAnsi="Times New Roman" w:cs="Times New Roman"/>
          <w:sz w:val="24"/>
          <w:szCs w:val="24"/>
          <w:lang w:val="en"/>
        </w:rPr>
        <w:t>T</w:t>
      </w:r>
      <w:r w:rsidRPr="00A34883">
        <w:rPr>
          <w:rStyle w:val="y2iqfc"/>
          <w:rFonts w:ascii="Times New Roman" w:hAnsi="Times New Roman" w:cs="Times New Roman"/>
          <w:sz w:val="24"/>
          <w:szCs w:val="24"/>
          <w:lang w:val="en"/>
        </w:rPr>
        <w:t xml:space="preserve">hey discussed </w:t>
      </w:r>
      <w:r w:rsidRPr="00A34883">
        <w:rPr>
          <w:rStyle w:val="y2iqfc"/>
          <w:rFonts w:ascii="Times New Roman" w:hAnsi="Times New Roman" w:cs="Times New Roman"/>
          <w:sz w:val="24"/>
          <w:szCs w:val="24"/>
          <w:lang w:val="en"/>
        </w:rPr>
        <w:t xml:space="preserve">with management of the Institute </w:t>
      </w:r>
      <w:r w:rsidRPr="00A34883">
        <w:rPr>
          <w:rStyle w:val="y2iqfc"/>
          <w:rFonts w:ascii="Times New Roman" w:hAnsi="Times New Roman" w:cs="Times New Roman"/>
          <w:sz w:val="24"/>
          <w:szCs w:val="24"/>
          <w:lang w:val="en"/>
        </w:rPr>
        <w:t>the working conditions for parents at the workplace and the possibilities for improvement</w:t>
      </w:r>
      <w:r w:rsidRPr="00A34883">
        <w:rPr>
          <w:rStyle w:val="y2iqfc"/>
          <w:rFonts w:ascii="Times New Roman" w:hAnsi="Times New Roman" w:cs="Times New Roman"/>
          <w:sz w:val="24"/>
          <w:szCs w:val="24"/>
          <w:lang w:val="en"/>
        </w:rPr>
        <w:t>. They recognized that the Institute takes care of the employees with children (C</w:t>
      </w:r>
      <w:r w:rsidR="00A34883" w:rsidRPr="00A34883">
        <w:rPr>
          <w:rStyle w:val="y2iqfc"/>
          <w:rFonts w:ascii="Times New Roman" w:hAnsi="Times New Roman" w:cs="Times New Roman"/>
          <w:sz w:val="24"/>
          <w:szCs w:val="24"/>
          <w:lang w:val="en"/>
        </w:rPr>
        <w:t>hildren’s-</w:t>
      </w:r>
      <w:r w:rsidRPr="00A34883">
        <w:rPr>
          <w:rStyle w:val="y2iqfc"/>
          <w:rFonts w:ascii="Times New Roman" w:hAnsi="Times New Roman" w:cs="Times New Roman"/>
          <w:sz w:val="24"/>
          <w:szCs w:val="24"/>
          <w:lang w:val="en"/>
        </w:rPr>
        <w:t>corner, Day of children</w:t>
      </w:r>
      <w:r w:rsidR="00A34883" w:rsidRPr="00A34883">
        <w:rPr>
          <w:rStyle w:val="y2iqfc"/>
          <w:rFonts w:ascii="Times New Roman" w:hAnsi="Times New Roman" w:cs="Times New Roman"/>
          <w:sz w:val="24"/>
          <w:szCs w:val="24"/>
          <w:lang w:val="en"/>
        </w:rPr>
        <w:t>,</w:t>
      </w:r>
      <w:r w:rsidRPr="00A34883">
        <w:rPr>
          <w:rStyle w:val="y2iqfc"/>
          <w:rFonts w:ascii="Times New Roman" w:hAnsi="Times New Roman" w:cs="Times New Roman"/>
          <w:sz w:val="24"/>
          <w:szCs w:val="24"/>
          <w:lang w:val="en"/>
        </w:rPr>
        <w:t xml:space="preserve"> </w:t>
      </w:r>
      <w:proofErr w:type="spellStart"/>
      <w:r w:rsidRPr="00A34883">
        <w:rPr>
          <w:rStyle w:val="y2iqfc"/>
          <w:rFonts w:ascii="Times New Roman" w:hAnsi="Times New Roman" w:cs="Times New Roman"/>
          <w:sz w:val="24"/>
          <w:szCs w:val="24"/>
          <w:lang w:val="en"/>
        </w:rPr>
        <w:t>etc</w:t>
      </w:r>
      <w:proofErr w:type="spellEnd"/>
      <w:r w:rsidRPr="00A34883">
        <w:rPr>
          <w:rStyle w:val="y2iqfc"/>
          <w:rFonts w:ascii="Times New Roman" w:hAnsi="Times New Roman" w:cs="Times New Roman"/>
          <w:sz w:val="24"/>
          <w:szCs w:val="24"/>
          <w:lang w:val="en"/>
        </w:rPr>
        <w:t>)</w:t>
      </w:r>
    </w:p>
    <w:p w14:paraId="4CA97715" w14:textId="51168E8D" w:rsidR="008A739E" w:rsidRPr="008A739E" w:rsidRDefault="00A34883" w:rsidP="00ED3627">
      <w:pPr>
        <w:spacing w:after="160" w:line="259" w:lineRule="auto"/>
        <w:jc w:val="center"/>
        <w:rPr>
          <w:rFonts w:ascii="Arial" w:hAnsi="Arial" w:cs="Arial"/>
          <w:bCs/>
        </w:rPr>
      </w:pPr>
      <w:bookmarkStart w:id="0" w:name="_GoBack"/>
      <w:bookmarkEnd w:id="0"/>
      <w:r w:rsidRPr="00A34883">
        <w:rPr>
          <w:rFonts w:ascii="Arial" w:hAnsi="Arial" w:cs="Arial"/>
          <w:bCs/>
        </w:rPr>
        <w:drawing>
          <wp:anchor distT="0" distB="0" distL="114300" distR="114300" simplePos="0" relativeHeight="251685888" behindDoc="0" locked="0" layoutInCell="1" allowOverlap="1" wp14:anchorId="4971032C" wp14:editId="5DB4751B">
            <wp:simplePos x="0" y="0"/>
            <wp:positionH relativeFrom="margin">
              <wp:posOffset>3422650</wp:posOffset>
            </wp:positionH>
            <wp:positionV relativeFrom="paragraph">
              <wp:posOffset>4392930</wp:posOffset>
            </wp:positionV>
            <wp:extent cx="1476375" cy="1055370"/>
            <wp:effectExtent l="0" t="0" r="9525" b="0"/>
            <wp:wrapNone/>
            <wp:docPr id="7" name="Obrázek 7" descr="C:\Users\user\AppData\Local\Temp\HR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HR_01-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76375" cy="1055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4883">
        <w:rPr>
          <w:rFonts w:ascii="Arial" w:hAnsi="Arial" w:cs="Arial"/>
          <w:bCs/>
        </w:rPr>
        <w:drawing>
          <wp:anchor distT="0" distB="0" distL="114300" distR="114300" simplePos="0" relativeHeight="251684864" behindDoc="0" locked="0" layoutInCell="1" allowOverlap="1" wp14:anchorId="578E68DD" wp14:editId="37D9A2B8">
            <wp:simplePos x="0" y="0"/>
            <wp:positionH relativeFrom="margin">
              <wp:posOffset>1312545</wp:posOffset>
            </wp:positionH>
            <wp:positionV relativeFrom="paragraph">
              <wp:posOffset>4462413</wp:posOffset>
            </wp:positionV>
            <wp:extent cx="1828800" cy="987425"/>
            <wp:effectExtent l="0" t="0" r="0" b="3175"/>
            <wp:wrapNone/>
            <wp:docPr id="6"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28800" cy="987425"/>
                    </a:xfrm>
                    <a:prstGeom prst="rect">
                      <a:avLst/>
                    </a:prstGeom>
                  </pic:spPr>
                </pic:pic>
              </a:graphicData>
            </a:graphic>
            <wp14:sizeRelH relativeFrom="margin">
              <wp14:pctWidth>0</wp14:pctWidth>
            </wp14:sizeRelH>
            <wp14:sizeRelV relativeFrom="margin">
              <wp14:pctHeight>0</wp14:pctHeight>
            </wp14:sizeRelV>
          </wp:anchor>
        </w:drawing>
      </w:r>
      <w:r w:rsidRPr="00A34883">
        <w:rPr>
          <w:bCs/>
          <w:noProof/>
        </w:rPr>
        <w:drawing>
          <wp:anchor distT="0" distB="0" distL="114300" distR="114300" simplePos="0" relativeHeight="251682816" behindDoc="1" locked="0" layoutInCell="1" allowOverlap="1" wp14:anchorId="4F7789BF" wp14:editId="23DFDAD7">
            <wp:simplePos x="0" y="0"/>
            <wp:positionH relativeFrom="margin">
              <wp:posOffset>-113665</wp:posOffset>
            </wp:positionH>
            <wp:positionV relativeFrom="paragraph">
              <wp:posOffset>207645</wp:posOffset>
            </wp:positionV>
            <wp:extent cx="6645910" cy="3514725"/>
            <wp:effectExtent l="0" t="0" r="2540" b="9525"/>
            <wp:wrapTight wrapText="bothSides">
              <wp:wrapPolygon edited="0">
                <wp:start x="0" y="0"/>
                <wp:lineTo x="0" y="21541"/>
                <wp:lineTo x="21546" y="21541"/>
                <wp:lineTo x="21546" y="0"/>
                <wp:lineTo x="0" y="0"/>
              </wp:wrapPolygon>
            </wp:wrapTight>
            <wp:docPr id="4" name="Obrázek 4" descr="Obsah obrázku strom, exteriér, dítě,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strom, exteriér, dítě, osoba&#10;&#10;Popis byl vytvořen automaticky"/>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0318" b="19172"/>
                    <a:stretch/>
                  </pic:blipFill>
                  <pic:spPr bwMode="auto">
                    <a:xfrm>
                      <a:off x="0" y="0"/>
                      <a:ext cx="6645910" cy="3514725"/>
                    </a:xfrm>
                    <a:prstGeom prst="rect">
                      <a:avLst/>
                    </a:prstGeom>
                    <a:noFill/>
                    <a:ln>
                      <a:noFill/>
                    </a:ln>
                    <a:extLst>
                      <a:ext uri="{53640926-AAD7-44D8-BBD7-CCE9431645EC}">
                        <a14:shadowObscured xmlns:a14="http://schemas.microsoft.com/office/drawing/2010/main"/>
                      </a:ext>
                    </a:extLst>
                  </pic:spPr>
                </pic:pic>
              </a:graphicData>
            </a:graphic>
          </wp:anchor>
        </w:drawing>
      </w:r>
    </w:p>
    <w:sectPr w:rsidR="008A739E" w:rsidRPr="008A739E" w:rsidSect="002F02A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2F3850"/>
    <w:multiLevelType w:val="hybridMultilevel"/>
    <w:tmpl w:val="43F808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F00"/>
    <w:rsid w:val="000A5810"/>
    <w:rsid w:val="000F1502"/>
    <w:rsid w:val="000F7E7F"/>
    <w:rsid w:val="002E05EF"/>
    <w:rsid w:val="002F02A7"/>
    <w:rsid w:val="003121FA"/>
    <w:rsid w:val="004355F2"/>
    <w:rsid w:val="00466B6F"/>
    <w:rsid w:val="0050188F"/>
    <w:rsid w:val="00547A5F"/>
    <w:rsid w:val="00700928"/>
    <w:rsid w:val="00837028"/>
    <w:rsid w:val="008A739E"/>
    <w:rsid w:val="008C4AF9"/>
    <w:rsid w:val="009F23BC"/>
    <w:rsid w:val="00A21F00"/>
    <w:rsid w:val="00A34883"/>
    <w:rsid w:val="00A42FCF"/>
    <w:rsid w:val="00C337AE"/>
    <w:rsid w:val="00C47789"/>
    <w:rsid w:val="00C50367"/>
    <w:rsid w:val="00CA6634"/>
    <w:rsid w:val="00CA6E58"/>
    <w:rsid w:val="00CE481E"/>
    <w:rsid w:val="00D94B4B"/>
    <w:rsid w:val="00ED3627"/>
    <w:rsid w:val="00ED4CA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2921D"/>
  <w15:chartTrackingRefBased/>
  <w15:docId w15:val="{6EDADBDE-2C49-4C08-B278-659F4D2F8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21F00"/>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A21F00"/>
    <w:pPr>
      <w:autoSpaceDE w:val="0"/>
      <w:autoSpaceDN w:val="0"/>
      <w:adjustRightInd w:val="0"/>
      <w:spacing w:after="0" w:line="240" w:lineRule="auto"/>
    </w:pPr>
    <w:rPr>
      <w:rFonts w:ascii="Arial" w:hAnsi="Arial" w:cs="Arial"/>
      <w:color w:val="000000"/>
      <w:sz w:val="24"/>
      <w:szCs w:val="24"/>
    </w:rPr>
  </w:style>
  <w:style w:type="paragraph" w:styleId="Normlnweb">
    <w:name w:val="Normal (Web)"/>
    <w:basedOn w:val="Normln"/>
    <w:uiPriority w:val="99"/>
    <w:semiHidden/>
    <w:unhideWhenUsed/>
    <w:rsid w:val="00D94B4B"/>
    <w:pPr>
      <w:spacing w:before="100" w:beforeAutospacing="1" w:after="100" w:afterAutospacing="1"/>
    </w:pPr>
  </w:style>
  <w:style w:type="character" w:styleId="Hypertextovodkaz">
    <w:name w:val="Hyperlink"/>
    <w:basedOn w:val="Standardnpsmoodstavce"/>
    <w:uiPriority w:val="99"/>
    <w:unhideWhenUsed/>
    <w:rsid w:val="00C50367"/>
    <w:rPr>
      <w:color w:val="0563C1" w:themeColor="hyperlink"/>
      <w:u w:val="single"/>
    </w:rPr>
  </w:style>
  <w:style w:type="character" w:customStyle="1" w:styleId="UnresolvedMention">
    <w:name w:val="Unresolved Mention"/>
    <w:basedOn w:val="Standardnpsmoodstavce"/>
    <w:uiPriority w:val="99"/>
    <w:semiHidden/>
    <w:unhideWhenUsed/>
    <w:rsid w:val="00C50367"/>
    <w:rPr>
      <w:color w:val="605E5C"/>
      <w:shd w:val="clear" w:color="auto" w:fill="E1DFDD"/>
    </w:rPr>
  </w:style>
  <w:style w:type="paragraph" w:styleId="Odstavecseseznamem">
    <w:name w:val="List Paragraph"/>
    <w:basedOn w:val="Normln"/>
    <w:uiPriority w:val="34"/>
    <w:qFormat/>
    <w:rsid w:val="00CA6634"/>
    <w:pPr>
      <w:ind w:left="720"/>
      <w:contextualSpacing/>
    </w:pPr>
  </w:style>
  <w:style w:type="paragraph" w:styleId="FormtovanvHTML">
    <w:name w:val="HTML Preformatted"/>
    <w:basedOn w:val="Normln"/>
    <w:link w:val="FormtovanvHTMLChar"/>
    <w:uiPriority w:val="99"/>
    <w:semiHidden/>
    <w:unhideWhenUsed/>
    <w:rsid w:val="00CE4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semiHidden/>
    <w:rsid w:val="00CE481E"/>
    <w:rPr>
      <w:rFonts w:ascii="Courier New" w:eastAsia="Times New Roman" w:hAnsi="Courier New" w:cs="Courier New"/>
      <w:sz w:val="20"/>
      <w:szCs w:val="20"/>
      <w:lang w:eastAsia="cs-CZ"/>
    </w:rPr>
  </w:style>
  <w:style w:type="character" w:customStyle="1" w:styleId="y2iqfc">
    <w:name w:val="y2iqfc"/>
    <w:basedOn w:val="Standardnpsmoodstavce"/>
    <w:rsid w:val="00CE48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4687139">
      <w:bodyDiv w:val="1"/>
      <w:marLeft w:val="0"/>
      <w:marRight w:val="0"/>
      <w:marTop w:val="0"/>
      <w:marBottom w:val="0"/>
      <w:divBdr>
        <w:top w:val="none" w:sz="0" w:space="0" w:color="auto"/>
        <w:left w:val="none" w:sz="0" w:space="0" w:color="auto"/>
        <w:bottom w:val="none" w:sz="0" w:space="0" w:color="auto"/>
        <w:right w:val="none" w:sz="0" w:space="0" w:color="auto"/>
      </w:divBdr>
    </w:div>
    <w:div w:id="893734930">
      <w:bodyDiv w:val="1"/>
      <w:marLeft w:val="0"/>
      <w:marRight w:val="0"/>
      <w:marTop w:val="0"/>
      <w:marBottom w:val="0"/>
      <w:divBdr>
        <w:top w:val="none" w:sz="0" w:space="0" w:color="auto"/>
        <w:left w:val="none" w:sz="0" w:space="0" w:color="auto"/>
        <w:bottom w:val="none" w:sz="0" w:space="0" w:color="auto"/>
        <w:right w:val="none" w:sz="0" w:space="0" w:color="auto"/>
      </w:divBdr>
    </w:div>
    <w:div w:id="2118255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130</Words>
  <Characters>767</Characters>
  <Application>Microsoft Office Word</Application>
  <DocSecurity>0</DocSecurity>
  <Lines>6</Lines>
  <Paragraphs>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Stanislav Kozubek</cp:lastModifiedBy>
  <cp:revision>2</cp:revision>
  <cp:lastPrinted>2022-03-23T13:10:00Z</cp:lastPrinted>
  <dcterms:created xsi:type="dcterms:W3CDTF">2022-12-21T09:30:00Z</dcterms:created>
  <dcterms:modified xsi:type="dcterms:W3CDTF">2022-12-21T09:30:00Z</dcterms:modified>
</cp:coreProperties>
</file>