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A9B54" w14:textId="6852529C" w:rsidR="00D007F3" w:rsidRPr="00491A30" w:rsidRDefault="00B93559" w:rsidP="00B93559">
      <w:pPr>
        <w:jc w:val="center"/>
        <w:rPr>
          <w:rFonts w:ascii="Arial" w:hAnsi="Arial" w:cs="Arial"/>
          <w:b/>
          <w:bCs/>
          <w:sz w:val="24"/>
          <w:szCs w:val="24"/>
          <w:u w:val="single"/>
          <w:lang w:val="en-GB"/>
        </w:rPr>
      </w:pPr>
      <w:r w:rsidRPr="00491A30">
        <w:rPr>
          <w:rFonts w:ascii="Arial" w:hAnsi="Arial" w:cs="Arial"/>
          <w:b/>
          <w:bCs/>
          <w:sz w:val="24"/>
          <w:szCs w:val="24"/>
          <w:u w:val="single"/>
          <w:lang w:val="en-GB"/>
        </w:rPr>
        <w:t>The Car</w:t>
      </w:r>
      <w:r w:rsidR="00393A1F" w:rsidRPr="00491A30">
        <w:rPr>
          <w:rFonts w:ascii="Arial" w:hAnsi="Arial" w:cs="Arial"/>
          <w:b/>
          <w:bCs/>
          <w:sz w:val="24"/>
          <w:szCs w:val="24"/>
          <w:u w:val="single"/>
          <w:lang w:val="en-GB"/>
        </w:rPr>
        <w:t>e</w:t>
      </w:r>
      <w:r w:rsidRPr="00491A30">
        <w:rPr>
          <w:rFonts w:ascii="Arial" w:hAnsi="Arial" w:cs="Arial"/>
          <w:b/>
          <w:bCs/>
          <w:sz w:val="24"/>
          <w:szCs w:val="24"/>
          <w:u w:val="single"/>
          <w:lang w:val="en-GB"/>
        </w:rPr>
        <w:t xml:space="preserve">er </w:t>
      </w:r>
      <w:r w:rsidR="00742769" w:rsidRPr="00491A30">
        <w:rPr>
          <w:rFonts w:ascii="Arial" w:hAnsi="Arial" w:cs="Arial"/>
          <w:b/>
          <w:bCs/>
          <w:sz w:val="24"/>
          <w:szCs w:val="24"/>
          <w:u w:val="single"/>
          <w:lang w:val="en-GB"/>
        </w:rPr>
        <w:t>Development Rules</w:t>
      </w:r>
      <w:r w:rsidRPr="00491A30">
        <w:rPr>
          <w:rFonts w:ascii="Arial" w:hAnsi="Arial" w:cs="Arial"/>
          <w:b/>
          <w:bCs/>
          <w:sz w:val="24"/>
          <w:szCs w:val="24"/>
          <w:u w:val="single"/>
          <w:lang w:val="en-GB"/>
        </w:rPr>
        <w:t xml:space="preserve"> of Research Workers at Institute of Biophysics of </w:t>
      </w:r>
      <w:r w:rsidR="007D7BF9">
        <w:rPr>
          <w:rFonts w:ascii="Arial" w:hAnsi="Arial" w:cs="Arial"/>
          <w:b/>
          <w:bCs/>
          <w:sz w:val="24"/>
          <w:szCs w:val="24"/>
          <w:u w:val="single"/>
          <w:lang w:val="en-GB"/>
        </w:rPr>
        <w:t xml:space="preserve">the </w:t>
      </w:r>
      <w:r w:rsidRPr="00491A30">
        <w:rPr>
          <w:rFonts w:ascii="Arial" w:hAnsi="Arial" w:cs="Arial"/>
          <w:b/>
          <w:bCs/>
          <w:sz w:val="24"/>
          <w:szCs w:val="24"/>
          <w:u w:val="single"/>
          <w:lang w:val="en-GB"/>
        </w:rPr>
        <w:t>CAS</w:t>
      </w:r>
    </w:p>
    <w:p w14:paraId="3CF6E6C6" w14:textId="67000AED" w:rsidR="00B93559" w:rsidRPr="00491A30" w:rsidRDefault="00B93559" w:rsidP="00B93559">
      <w:pPr>
        <w:jc w:val="center"/>
        <w:rPr>
          <w:rFonts w:ascii="Arial" w:hAnsi="Arial" w:cs="Arial"/>
          <w:b/>
          <w:bCs/>
          <w:sz w:val="24"/>
          <w:szCs w:val="24"/>
          <w:u w:val="single"/>
          <w:lang w:val="en-GB"/>
        </w:rPr>
      </w:pPr>
    </w:p>
    <w:p w14:paraId="07B00D81" w14:textId="0802B475" w:rsidR="00B93559" w:rsidRPr="00491A30" w:rsidRDefault="00B93559" w:rsidP="00B93559">
      <w:pPr>
        <w:jc w:val="center"/>
        <w:rPr>
          <w:rFonts w:ascii="Arial" w:hAnsi="Arial" w:cs="Arial"/>
          <w:b/>
          <w:bCs/>
          <w:sz w:val="24"/>
          <w:szCs w:val="24"/>
          <w:u w:val="single"/>
          <w:lang w:val="en-GB"/>
        </w:rPr>
      </w:pPr>
    </w:p>
    <w:p w14:paraId="6AD18E85" w14:textId="0358844C" w:rsidR="00B93559" w:rsidRPr="00491A30" w:rsidRDefault="00B93559" w:rsidP="00B93559">
      <w:pPr>
        <w:jc w:val="center"/>
        <w:rPr>
          <w:rFonts w:ascii="Arial" w:hAnsi="Arial" w:cs="Arial"/>
          <w:b/>
          <w:bCs/>
          <w:sz w:val="24"/>
          <w:szCs w:val="24"/>
          <w:lang w:val="en-GB"/>
        </w:rPr>
      </w:pPr>
      <w:r w:rsidRPr="00491A30">
        <w:rPr>
          <w:rFonts w:ascii="Arial" w:hAnsi="Arial" w:cs="Arial"/>
          <w:b/>
          <w:bCs/>
          <w:sz w:val="24"/>
          <w:szCs w:val="24"/>
          <w:lang w:val="en-GB"/>
        </w:rPr>
        <w:t>Introductory Provisions</w:t>
      </w:r>
    </w:p>
    <w:p w14:paraId="75D81A84" w14:textId="7E7E4205" w:rsidR="00B93559" w:rsidRPr="00491A30" w:rsidRDefault="00B93559" w:rsidP="00B93559">
      <w:pPr>
        <w:jc w:val="both"/>
        <w:rPr>
          <w:rFonts w:ascii="Arial" w:hAnsi="Arial" w:cs="Arial"/>
          <w:sz w:val="24"/>
          <w:szCs w:val="24"/>
          <w:lang w:val="en-GB"/>
        </w:rPr>
      </w:pPr>
    </w:p>
    <w:p w14:paraId="4CB7B4A0" w14:textId="1A6B1E40" w:rsidR="00B93559" w:rsidRDefault="00B93559" w:rsidP="00B93559">
      <w:pPr>
        <w:jc w:val="both"/>
        <w:rPr>
          <w:rFonts w:ascii="Arial" w:hAnsi="Arial" w:cs="Arial"/>
          <w:sz w:val="24"/>
          <w:szCs w:val="24"/>
          <w:lang w:val="en-GB"/>
        </w:rPr>
      </w:pPr>
      <w:r w:rsidRPr="00491A30">
        <w:rPr>
          <w:rFonts w:ascii="Arial" w:hAnsi="Arial" w:cs="Arial"/>
          <w:sz w:val="24"/>
          <w:szCs w:val="24"/>
          <w:lang w:val="en-GB"/>
        </w:rPr>
        <w:t xml:space="preserve">The </w:t>
      </w:r>
      <w:r w:rsidR="00C32659" w:rsidRPr="00491A30">
        <w:rPr>
          <w:rFonts w:ascii="Arial" w:hAnsi="Arial" w:cs="Arial"/>
          <w:sz w:val="24"/>
          <w:szCs w:val="24"/>
          <w:lang w:val="en-GB"/>
        </w:rPr>
        <w:t>C</w:t>
      </w:r>
      <w:r w:rsidRPr="00491A30">
        <w:rPr>
          <w:rFonts w:ascii="Arial" w:hAnsi="Arial" w:cs="Arial"/>
          <w:sz w:val="24"/>
          <w:szCs w:val="24"/>
          <w:lang w:val="en-GB"/>
        </w:rPr>
        <w:t xml:space="preserve">arrier </w:t>
      </w:r>
      <w:r w:rsidR="00C32659" w:rsidRPr="00491A30">
        <w:rPr>
          <w:rFonts w:ascii="Arial" w:hAnsi="Arial" w:cs="Arial"/>
          <w:sz w:val="24"/>
          <w:szCs w:val="24"/>
          <w:lang w:val="en-GB"/>
        </w:rPr>
        <w:t>D</w:t>
      </w:r>
      <w:r w:rsidR="00742769" w:rsidRPr="00491A30">
        <w:rPr>
          <w:rFonts w:ascii="Arial" w:hAnsi="Arial" w:cs="Arial"/>
          <w:sz w:val="24"/>
          <w:szCs w:val="24"/>
          <w:lang w:val="en-GB"/>
        </w:rPr>
        <w:t xml:space="preserve">evelopment </w:t>
      </w:r>
      <w:r w:rsidR="00C32659" w:rsidRPr="00491A30">
        <w:rPr>
          <w:rFonts w:ascii="Arial" w:hAnsi="Arial" w:cs="Arial"/>
          <w:sz w:val="24"/>
          <w:szCs w:val="24"/>
          <w:lang w:val="en-GB"/>
        </w:rPr>
        <w:t>R</w:t>
      </w:r>
      <w:r w:rsidR="00742769" w:rsidRPr="00491A30">
        <w:rPr>
          <w:rFonts w:ascii="Arial" w:hAnsi="Arial" w:cs="Arial"/>
          <w:sz w:val="24"/>
          <w:szCs w:val="24"/>
          <w:lang w:val="en-GB"/>
        </w:rPr>
        <w:t>ules</w:t>
      </w:r>
      <w:r w:rsidRPr="00491A30">
        <w:rPr>
          <w:rFonts w:ascii="Arial" w:hAnsi="Arial" w:cs="Arial"/>
          <w:sz w:val="24"/>
          <w:szCs w:val="24"/>
          <w:lang w:val="en-GB"/>
        </w:rPr>
        <w:t xml:space="preserve"> of research workers at Institute of Biophysics of </w:t>
      </w:r>
      <w:r w:rsidR="007D7BF9">
        <w:rPr>
          <w:rFonts w:ascii="Arial" w:hAnsi="Arial" w:cs="Arial"/>
          <w:sz w:val="24"/>
          <w:szCs w:val="24"/>
          <w:lang w:val="en-GB"/>
        </w:rPr>
        <w:t xml:space="preserve">the </w:t>
      </w:r>
      <w:r w:rsidRPr="00491A30">
        <w:rPr>
          <w:rFonts w:ascii="Arial" w:hAnsi="Arial" w:cs="Arial"/>
          <w:sz w:val="24"/>
          <w:szCs w:val="24"/>
          <w:lang w:val="en-GB"/>
        </w:rPr>
        <w:t xml:space="preserve">CAS </w:t>
      </w:r>
      <w:r w:rsidR="00C32659" w:rsidRPr="00491A30">
        <w:rPr>
          <w:rFonts w:ascii="Arial" w:hAnsi="Arial" w:cs="Arial"/>
          <w:sz w:val="24"/>
          <w:szCs w:val="24"/>
          <w:lang w:val="en-GB"/>
        </w:rPr>
        <w:t>are in line</w:t>
      </w:r>
      <w:r w:rsidRPr="00491A30">
        <w:rPr>
          <w:rFonts w:ascii="Arial" w:hAnsi="Arial" w:cs="Arial"/>
          <w:sz w:val="24"/>
          <w:szCs w:val="24"/>
          <w:lang w:val="en-GB"/>
        </w:rPr>
        <w:t xml:space="preserve"> </w:t>
      </w:r>
      <w:r w:rsidR="00C32659" w:rsidRPr="00491A30">
        <w:rPr>
          <w:rFonts w:ascii="Arial" w:hAnsi="Arial" w:cs="Arial"/>
          <w:sz w:val="24"/>
          <w:szCs w:val="24"/>
          <w:lang w:val="en-GB"/>
        </w:rPr>
        <w:t>with</w:t>
      </w:r>
      <w:r w:rsidRPr="00491A30">
        <w:rPr>
          <w:rFonts w:ascii="Arial" w:hAnsi="Arial" w:cs="Arial"/>
          <w:sz w:val="24"/>
          <w:szCs w:val="24"/>
          <w:lang w:val="en-GB"/>
        </w:rPr>
        <w:t xml:space="preserve"> the internal </w:t>
      </w:r>
      <w:r w:rsidR="001C1F24" w:rsidRPr="00491A30">
        <w:rPr>
          <w:rFonts w:ascii="Arial" w:hAnsi="Arial" w:cs="Arial"/>
          <w:sz w:val="24"/>
          <w:szCs w:val="24"/>
          <w:lang w:val="en-GB"/>
        </w:rPr>
        <w:t xml:space="preserve">regulation </w:t>
      </w:r>
      <w:r w:rsidRPr="00491A30">
        <w:rPr>
          <w:rFonts w:ascii="Arial" w:hAnsi="Arial" w:cs="Arial"/>
          <w:sz w:val="24"/>
          <w:szCs w:val="24"/>
          <w:lang w:val="en-GB"/>
        </w:rPr>
        <w:t xml:space="preserve">of </w:t>
      </w:r>
      <w:r w:rsidR="007D7BF9">
        <w:rPr>
          <w:rFonts w:ascii="Arial" w:hAnsi="Arial" w:cs="Arial"/>
          <w:sz w:val="24"/>
          <w:szCs w:val="24"/>
          <w:lang w:val="en-GB"/>
        </w:rPr>
        <w:t xml:space="preserve">the </w:t>
      </w:r>
      <w:r w:rsidRPr="00491A30">
        <w:rPr>
          <w:rFonts w:ascii="Arial" w:hAnsi="Arial" w:cs="Arial"/>
          <w:sz w:val="24"/>
          <w:szCs w:val="24"/>
          <w:lang w:val="en-GB"/>
        </w:rPr>
        <w:t xml:space="preserve">CAS No. 5/2008 </w:t>
      </w:r>
      <w:r w:rsidR="00742769" w:rsidRPr="00491A30">
        <w:rPr>
          <w:rFonts w:ascii="Arial" w:hAnsi="Arial" w:cs="Arial"/>
          <w:sz w:val="24"/>
          <w:szCs w:val="24"/>
          <w:lang w:val="en-GB"/>
        </w:rPr>
        <w:t>published</w:t>
      </w:r>
      <w:r w:rsidRPr="00491A30">
        <w:rPr>
          <w:rFonts w:ascii="Arial" w:hAnsi="Arial" w:cs="Arial"/>
          <w:sz w:val="24"/>
          <w:szCs w:val="24"/>
          <w:lang w:val="en-GB"/>
        </w:rPr>
        <w:t xml:space="preserve"> on </w:t>
      </w:r>
      <w:r w:rsidR="00742769" w:rsidRPr="00491A30">
        <w:rPr>
          <w:rFonts w:ascii="Arial" w:hAnsi="Arial" w:cs="Arial"/>
          <w:sz w:val="24"/>
          <w:szCs w:val="24"/>
          <w:lang w:val="en-GB"/>
        </w:rPr>
        <w:t>17</w:t>
      </w:r>
      <w:r w:rsidR="00742769" w:rsidRPr="00491A30">
        <w:rPr>
          <w:rFonts w:ascii="Arial" w:hAnsi="Arial" w:cs="Arial"/>
          <w:sz w:val="24"/>
          <w:szCs w:val="24"/>
          <w:vertAlign w:val="superscript"/>
          <w:lang w:val="en-GB"/>
        </w:rPr>
        <w:t>th</w:t>
      </w:r>
      <w:r w:rsidR="00742769" w:rsidRPr="00491A30">
        <w:rPr>
          <w:rFonts w:ascii="Arial" w:hAnsi="Arial" w:cs="Arial"/>
          <w:sz w:val="24"/>
          <w:szCs w:val="24"/>
          <w:lang w:val="en-GB"/>
        </w:rPr>
        <w:t xml:space="preserve"> December 2008, which was published in accordance with the </w:t>
      </w:r>
      <w:r w:rsidR="00C32659" w:rsidRPr="00491A30">
        <w:rPr>
          <w:rFonts w:ascii="Arial" w:hAnsi="Arial" w:cs="Arial"/>
          <w:sz w:val="24"/>
          <w:szCs w:val="24"/>
          <w:lang w:val="en-GB"/>
        </w:rPr>
        <w:t>Statu</w:t>
      </w:r>
      <w:r w:rsidR="001C1F24" w:rsidRPr="00491A30">
        <w:rPr>
          <w:rFonts w:ascii="Arial" w:hAnsi="Arial" w:cs="Arial"/>
          <w:sz w:val="24"/>
          <w:szCs w:val="24"/>
          <w:lang w:val="en-GB"/>
        </w:rPr>
        <w:t>t</w:t>
      </w:r>
      <w:r w:rsidR="00C32659" w:rsidRPr="00491A30">
        <w:rPr>
          <w:rFonts w:ascii="Arial" w:hAnsi="Arial" w:cs="Arial"/>
          <w:sz w:val="24"/>
          <w:szCs w:val="24"/>
          <w:lang w:val="en-GB"/>
        </w:rPr>
        <w:t>es</w:t>
      </w:r>
      <w:r w:rsidR="00742769" w:rsidRPr="00491A30">
        <w:rPr>
          <w:rFonts w:ascii="Arial" w:hAnsi="Arial" w:cs="Arial"/>
          <w:sz w:val="24"/>
          <w:szCs w:val="24"/>
          <w:lang w:val="en-GB"/>
        </w:rPr>
        <w:t xml:space="preserve"> of </w:t>
      </w:r>
      <w:r w:rsidR="007D7BF9">
        <w:rPr>
          <w:rFonts w:ascii="Arial" w:hAnsi="Arial" w:cs="Arial"/>
          <w:sz w:val="24"/>
          <w:szCs w:val="24"/>
          <w:lang w:val="en-GB"/>
        </w:rPr>
        <w:t xml:space="preserve">the </w:t>
      </w:r>
      <w:r w:rsidR="00742769" w:rsidRPr="00491A30">
        <w:rPr>
          <w:rFonts w:ascii="Arial" w:hAnsi="Arial" w:cs="Arial"/>
          <w:sz w:val="24"/>
          <w:szCs w:val="24"/>
          <w:lang w:val="en-GB"/>
        </w:rPr>
        <w:t>CAS,</w:t>
      </w:r>
      <w:r w:rsidR="00C32659" w:rsidRPr="00491A30">
        <w:rPr>
          <w:rFonts w:ascii="Arial" w:hAnsi="Arial" w:cs="Arial"/>
          <w:sz w:val="24"/>
          <w:szCs w:val="24"/>
          <w:lang w:val="en-GB"/>
        </w:rPr>
        <w:t xml:space="preserve"> </w:t>
      </w:r>
      <w:r w:rsidR="00742769" w:rsidRPr="00491A30">
        <w:rPr>
          <w:rFonts w:ascii="Arial" w:hAnsi="Arial" w:cs="Arial"/>
          <w:sz w:val="24"/>
          <w:szCs w:val="24"/>
          <w:lang w:val="en-GB"/>
        </w:rPr>
        <w:t xml:space="preserve">taking into account the Commission Recommendation on a European Charter for Researchers and on Code of Conduct for the Recruitment of Researchers (2005/251/ES) and </w:t>
      </w:r>
      <w:r w:rsidR="00C32659" w:rsidRPr="00491A30">
        <w:rPr>
          <w:rFonts w:ascii="Arial" w:hAnsi="Arial" w:cs="Arial"/>
          <w:sz w:val="24"/>
          <w:szCs w:val="24"/>
          <w:lang w:val="en-GB"/>
        </w:rPr>
        <w:t>in line with</w:t>
      </w:r>
      <w:r w:rsidR="00742769" w:rsidRPr="00491A30">
        <w:rPr>
          <w:rFonts w:ascii="Arial" w:hAnsi="Arial" w:cs="Arial"/>
          <w:sz w:val="24"/>
          <w:szCs w:val="24"/>
          <w:lang w:val="en-GB"/>
        </w:rPr>
        <w:t xml:space="preserve"> </w:t>
      </w:r>
      <w:r w:rsidR="00C32659" w:rsidRPr="00491A30">
        <w:rPr>
          <w:rFonts w:ascii="Arial" w:hAnsi="Arial" w:cs="Arial"/>
          <w:sz w:val="24"/>
          <w:szCs w:val="24"/>
          <w:lang w:val="en-GB"/>
        </w:rPr>
        <w:t>t</w:t>
      </w:r>
      <w:r w:rsidR="00742769" w:rsidRPr="00491A30">
        <w:rPr>
          <w:rFonts w:ascii="Arial" w:hAnsi="Arial" w:cs="Arial"/>
          <w:sz w:val="24"/>
          <w:szCs w:val="24"/>
          <w:lang w:val="en-GB"/>
        </w:rPr>
        <w:t>he Career Development Rules for CAS Employees with University Degree</w:t>
      </w:r>
      <w:r w:rsidR="00C32659" w:rsidRPr="00491A30">
        <w:rPr>
          <w:rFonts w:ascii="Arial" w:hAnsi="Arial" w:cs="Arial"/>
          <w:sz w:val="24"/>
          <w:szCs w:val="24"/>
          <w:lang w:val="en-GB"/>
        </w:rPr>
        <w:t xml:space="preserve"> approved at the XXXIII meeting of the Academy Assembly of the CAS on 16</w:t>
      </w:r>
      <w:r w:rsidR="00C32659" w:rsidRPr="00491A30">
        <w:rPr>
          <w:rFonts w:ascii="Arial" w:hAnsi="Arial" w:cs="Arial"/>
          <w:sz w:val="24"/>
          <w:szCs w:val="24"/>
          <w:vertAlign w:val="superscript"/>
          <w:lang w:val="en-GB"/>
        </w:rPr>
        <w:t>th</w:t>
      </w:r>
      <w:r w:rsidR="00C32659" w:rsidRPr="00491A30">
        <w:rPr>
          <w:rFonts w:ascii="Arial" w:hAnsi="Arial" w:cs="Arial"/>
          <w:sz w:val="24"/>
          <w:szCs w:val="24"/>
          <w:lang w:val="en-GB"/>
        </w:rPr>
        <w:t xml:space="preserve"> December 2008.</w:t>
      </w:r>
    </w:p>
    <w:p w14:paraId="261C04AE" w14:textId="7257ED52" w:rsidR="005531B7" w:rsidRPr="00491A30" w:rsidRDefault="005531B7" w:rsidP="00B93559">
      <w:pPr>
        <w:jc w:val="both"/>
        <w:rPr>
          <w:rFonts w:ascii="Arial" w:hAnsi="Arial" w:cs="Arial"/>
          <w:sz w:val="24"/>
          <w:szCs w:val="24"/>
          <w:lang w:val="en-GB"/>
        </w:rPr>
      </w:pPr>
      <w:r>
        <w:rPr>
          <w:rFonts w:ascii="Arial" w:hAnsi="Arial" w:cs="Arial"/>
          <w:sz w:val="24"/>
          <w:szCs w:val="24"/>
          <w:lang w:val="en-GB"/>
        </w:rPr>
        <w:t xml:space="preserve">Herein, if a masculine </w:t>
      </w:r>
      <w:r w:rsidR="00C608B8">
        <w:rPr>
          <w:rFonts w:ascii="Arial" w:hAnsi="Arial" w:cs="Arial"/>
          <w:sz w:val="24"/>
          <w:szCs w:val="24"/>
          <w:lang w:val="en-GB"/>
        </w:rPr>
        <w:t xml:space="preserve">term </w:t>
      </w:r>
      <w:r>
        <w:rPr>
          <w:rFonts w:ascii="Arial" w:hAnsi="Arial" w:cs="Arial"/>
          <w:sz w:val="24"/>
          <w:szCs w:val="24"/>
          <w:lang w:val="en-GB"/>
        </w:rPr>
        <w:t xml:space="preserve">is used to refer to </w:t>
      </w:r>
      <w:r w:rsidR="00FC00DB">
        <w:rPr>
          <w:rFonts w:ascii="Arial" w:hAnsi="Arial" w:cs="Arial"/>
          <w:sz w:val="24"/>
          <w:szCs w:val="24"/>
          <w:lang w:val="en-GB"/>
        </w:rPr>
        <w:t xml:space="preserve">an </w:t>
      </w:r>
      <w:r>
        <w:rPr>
          <w:rFonts w:ascii="Arial" w:hAnsi="Arial" w:cs="Arial"/>
          <w:sz w:val="24"/>
          <w:szCs w:val="24"/>
          <w:lang w:val="en-GB"/>
        </w:rPr>
        <w:t xml:space="preserve">employee or </w:t>
      </w:r>
      <w:r w:rsidR="002003E8">
        <w:rPr>
          <w:rFonts w:ascii="Arial" w:hAnsi="Arial" w:cs="Arial"/>
          <w:sz w:val="24"/>
          <w:szCs w:val="24"/>
          <w:lang w:val="en-GB"/>
        </w:rPr>
        <w:t xml:space="preserve">a </w:t>
      </w:r>
      <w:r>
        <w:rPr>
          <w:rFonts w:ascii="Arial" w:hAnsi="Arial" w:cs="Arial"/>
          <w:sz w:val="24"/>
          <w:szCs w:val="24"/>
          <w:lang w:val="en-GB"/>
        </w:rPr>
        <w:t xml:space="preserve">similar position (e.g., worker, researcher, employee, member, director, etc.), it is </w:t>
      </w:r>
      <w:r w:rsidR="002003E8" w:rsidRPr="002003E8">
        <w:rPr>
          <w:rFonts w:ascii="Arial" w:hAnsi="Arial" w:cs="Arial"/>
          <w:sz w:val="24"/>
          <w:szCs w:val="24"/>
          <w:lang w:val="en-GB"/>
        </w:rPr>
        <w:t>solely in the interests of clarity</w:t>
      </w:r>
      <w:r w:rsidR="002003E8">
        <w:rPr>
          <w:rFonts w:ascii="Arial" w:hAnsi="Arial" w:cs="Arial"/>
          <w:sz w:val="24"/>
          <w:szCs w:val="24"/>
          <w:lang w:val="en-GB"/>
        </w:rPr>
        <w:t xml:space="preserve"> </w:t>
      </w:r>
      <w:r>
        <w:rPr>
          <w:rFonts w:ascii="Arial" w:hAnsi="Arial" w:cs="Arial"/>
          <w:sz w:val="24"/>
          <w:szCs w:val="24"/>
          <w:lang w:val="en-GB"/>
        </w:rPr>
        <w:t xml:space="preserve">and simplicity of the text and </w:t>
      </w:r>
      <w:r w:rsidR="002003E8">
        <w:rPr>
          <w:rFonts w:ascii="Arial" w:hAnsi="Arial" w:cs="Arial"/>
          <w:sz w:val="24"/>
          <w:szCs w:val="24"/>
          <w:lang w:val="en-GB"/>
        </w:rPr>
        <w:t xml:space="preserve">it </w:t>
      </w:r>
      <w:r w:rsidR="002003E8" w:rsidRPr="002003E8">
        <w:rPr>
          <w:rFonts w:ascii="Arial" w:hAnsi="Arial" w:cs="Arial"/>
          <w:sz w:val="24"/>
          <w:szCs w:val="24"/>
          <w:lang w:val="en-GB"/>
        </w:rPr>
        <w:t>is in no way</w:t>
      </w:r>
      <w:r w:rsidR="002003E8">
        <w:rPr>
          <w:rFonts w:ascii="Arial" w:hAnsi="Arial" w:cs="Arial"/>
          <w:sz w:val="24"/>
          <w:szCs w:val="24"/>
          <w:lang w:val="en-GB"/>
        </w:rPr>
        <w:t xml:space="preserve"> an expression</w:t>
      </w:r>
      <w:r>
        <w:rPr>
          <w:rFonts w:ascii="Arial" w:hAnsi="Arial" w:cs="Arial"/>
          <w:sz w:val="24"/>
          <w:szCs w:val="24"/>
          <w:lang w:val="en-GB"/>
        </w:rPr>
        <w:t xml:space="preserve"> of gender discrimination.</w:t>
      </w:r>
    </w:p>
    <w:p w14:paraId="67681FD5" w14:textId="209A0F1D" w:rsidR="00C32659" w:rsidRPr="00491A30" w:rsidRDefault="00C32659" w:rsidP="00B93559">
      <w:pPr>
        <w:jc w:val="both"/>
        <w:rPr>
          <w:rFonts w:ascii="Arial" w:hAnsi="Arial" w:cs="Arial"/>
          <w:sz w:val="24"/>
          <w:szCs w:val="24"/>
          <w:lang w:val="en-GB"/>
        </w:rPr>
      </w:pPr>
    </w:p>
    <w:p w14:paraId="5142921E" w14:textId="01EC66CA" w:rsidR="00C32659" w:rsidRPr="00491A30" w:rsidRDefault="00C32659" w:rsidP="00B93559">
      <w:pPr>
        <w:jc w:val="both"/>
        <w:rPr>
          <w:rFonts w:ascii="Arial" w:hAnsi="Arial" w:cs="Arial"/>
          <w:sz w:val="24"/>
          <w:szCs w:val="24"/>
          <w:lang w:val="en-GB"/>
        </w:rPr>
      </w:pPr>
    </w:p>
    <w:p w14:paraId="652FF759" w14:textId="157FF7D0" w:rsidR="00C32659" w:rsidRPr="00491A30" w:rsidRDefault="00C32659" w:rsidP="00C32659">
      <w:pPr>
        <w:jc w:val="center"/>
        <w:rPr>
          <w:rFonts w:ascii="Arial" w:hAnsi="Arial" w:cs="Arial"/>
          <w:sz w:val="24"/>
          <w:szCs w:val="24"/>
          <w:lang w:val="en-GB"/>
        </w:rPr>
      </w:pPr>
      <w:r w:rsidRPr="00491A30">
        <w:rPr>
          <w:rFonts w:ascii="Arial" w:hAnsi="Arial" w:cs="Arial"/>
          <w:sz w:val="24"/>
          <w:szCs w:val="24"/>
          <w:lang w:val="en-GB"/>
        </w:rPr>
        <w:t>Article I</w:t>
      </w:r>
    </w:p>
    <w:p w14:paraId="6952AD25" w14:textId="7DE89D9F" w:rsidR="00C32659" w:rsidRPr="00491A30" w:rsidRDefault="00C32659" w:rsidP="00C32659">
      <w:pPr>
        <w:jc w:val="center"/>
        <w:rPr>
          <w:rFonts w:ascii="Arial" w:hAnsi="Arial" w:cs="Arial"/>
          <w:b/>
          <w:bCs/>
          <w:sz w:val="24"/>
          <w:szCs w:val="24"/>
          <w:lang w:val="en-GB"/>
        </w:rPr>
      </w:pPr>
      <w:r w:rsidRPr="00491A30">
        <w:rPr>
          <w:rFonts w:ascii="Arial" w:hAnsi="Arial" w:cs="Arial"/>
          <w:b/>
          <w:bCs/>
          <w:sz w:val="24"/>
          <w:szCs w:val="24"/>
          <w:lang w:val="en-GB"/>
        </w:rPr>
        <w:t>General Provisions</w:t>
      </w:r>
    </w:p>
    <w:p w14:paraId="5FF3D4DF" w14:textId="283A4F72" w:rsidR="00C32659" w:rsidRPr="00491A30" w:rsidRDefault="00C32659" w:rsidP="00C32659">
      <w:pPr>
        <w:jc w:val="center"/>
        <w:rPr>
          <w:rFonts w:ascii="Arial" w:hAnsi="Arial" w:cs="Arial"/>
          <w:b/>
          <w:bCs/>
          <w:sz w:val="24"/>
          <w:szCs w:val="24"/>
          <w:lang w:val="en-GB"/>
        </w:rPr>
      </w:pPr>
    </w:p>
    <w:p w14:paraId="6006997C" w14:textId="50CDEC25" w:rsidR="00C32659" w:rsidRPr="00491A30" w:rsidRDefault="00C32659" w:rsidP="00C32659">
      <w:pPr>
        <w:jc w:val="both"/>
        <w:rPr>
          <w:rFonts w:ascii="Arial" w:hAnsi="Arial" w:cs="Arial"/>
          <w:sz w:val="24"/>
          <w:szCs w:val="24"/>
          <w:lang w:val="en-GB"/>
        </w:rPr>
      </w:pPr>
      <w:r w:rsidRPr="00491A30">
        <w:rPr>
          <w:rFonts w:ascii="Arial" w:hAnsi="Arial" w:cs="Arial"/>
          <w:sz w:val="24"/>
          <w:szCs w:val="24"/>
          <w:lang w:val="en-GB"/>
        </w:rPr>
        <w:t xml:space="preserve">1. The Career Development Rules regulate the position of </w:t>
      </w:r>
      <w:r w:rsidR="007D7BF9">
        <w:rPr>
          <w:rFonts w:ascii="Arial" w:hAnsi="Arial" w:cs="Arial"/>
          <w:sz w:val="24"/>
          <w:szCs w:val="24"/>
          <w:lang w:val="en-GB"/>
        </w:rPr>
        <w:t xml:space="preserve">the </w:t>
      </w:r>
      <w:r w:rsidRPr="00491A30">
        <w:rPr>
          <w:rFonts w:ascii="Arial" w:hAnsi="Arial" w:cs="Arial"/>
          <w:sz w:val="24"/>
          <w:szCs w:val="24"/>
          <w:lang w:val="en-GB"/>
        </w:rPr>
        <w:t xml:space="preserve">CAS employees with university degree </w:t>
      </w:r>
      <w:r w:rsidR="001C1F24" w:rsidRPr="00491A30">
        <w:rPr>
          <w:rFonts w:ascii="Arial" w:hAnsi="Arial" w:cs="Arial"/>
          <w:sz w:val="24"/>
          <w:szCs w:val="24"/>
          <w:lang w:val="en-GB"/>
        </w:rPr>
        <w:t xml:space="preserve">(hereinafter referred to as “employees”) </w:t>
      </w:r>
      <w:r w:rsidRPr="00491A30">
        <w:rPr>
          <w:rFonts w:ascii="Arial" w:hAnsi="Arial" w:cs="Arial"/>
          <w:sz w:val="24"/>
          <w:szCs w:val="24"/>
          <w:lang w:val="en-GB"/>
        </w:rPr>
        <w:t xml:space="preserve">at research departments </w:t>
      </w:r>
      <w:r w:rsidR="001C1F24" w:rsidRPr="00491A30">
        <w:rPr>
          <w:rFonts w:ascii="Arial" w:hAnsi="Arial" w:cs="Arial"/>
          <w:sz w:val="24"/>
          <w:szCs w:val="24"/>
          <w:lang w:val="en-GB"/>
        </w:rPr>
        <w:t xml:space="preserve">at the Institute of Biophysics </w:t>
      </w:r>
      <w:r w:rsidR="002003E8">
        <w:rPr>
          <w:rFonts w:ascii="Arial" w:hAnsi="Arial" w:cs="Arial"/>
          <w:sz w:val="24"/>
          <w:szCs w:val="24"/>
          <w:lang w:val="en-GB"/>
        </w:rPr>
        <w:t xml:space="preserve">of the </w:t>
      </w:r>
      <w:r w:rsidRPr="00491A30">
        <w:rPr>
          <w:rFonts w:ascii="Arial" w:hAnsi="Arial" w:cs="Arial"/>
          <w:sz w:val="24"/>
          <w:szCs w:val="24"/>
          <w:lang w:val="en-GB"/>
        </w:rPr>
        <w:t>CAS</w:t>
      </w:r>
      <w:r w:rsidR="00080238">
        <w:rPr>
          <w:rFonts w:ascii="Arial" w:hAnsi="Arial" w:cs="Arial"/>
          <w:sz w:val="24"/>
          <w:szCs w:val="24"/>
          <w:lang w:val="en-GB"/>
        </w:rPr>
        <w:t xml:space="preserve"> </w:t>
      </w:r>
      <w:r w:rsidRPr="00491A30">
        <w:rPr>
          <w:rFonts w:ascii="Arial" w:hAnsi="Arial" w:cs="Arial"/>
          <w:sz w:val="24"/>
          <w:szCs w:val="24"/>
          <w:lang w:val="en-GB"/>
        </w:rPr>
        <w:t>(hereinafter referred to as “</w:t>
      </w:r>
      <w:r w:rsidR="001C1F24" w:rsidRPr="00491A30">
        <w:rPr>
          <w:rFonts w:ascii="Arial" w:hAnsi="Arial" w:cs="Arial"/>
          <w:sz w:val="24"/>
          <w:szCs w:val="24"/>
          <w:lang w:val="en-GB"/>
        </w:rPr>
        <w:t>workplace</w:t>
      </w:r>
      <w:r w:rsidRPr="00491A30">
        <w:rPr>
          <w:rFonts w:ascii="Arial" w:hAnsi="Arial" w:cs="Arial"/>
          <w:sz w:val="24"/>
          <w:szCs w:val="24"/>
          <w:lang w:val="en-GB"/>
        </w:rPr>
        <w:t>”). The establishment, workflow, changes and termination of employment are governed by the relevant labor law regulations.</w:t>
      </w:r>
    </w:p>
    <w:p w14:paraId="05B69B5D" w14:textId="77777777" w:rsidR="00C32659" w:rsidRPr="00491A30" w:rsidRDefault="00C32659" w:rsidP="00C32659">
      <w:pPr>
        <w:jc w:val="both"/>
        <w:rPr>
          <w:rFonts w:ascii="Arial" w:hAnsi="Arial" w:cs="Arial"/>
          <w:sz w:val="24"/>
          <w:szCs w:val="24"/>
          <w:lang w:val="en-GB"/>
        </w:rPr>
      </w:pPr>
    </w:p>
    <w:p w14:paraId="2939CA93" w14:textId="06E92914" w:rsidR="00C32659" w:rsidRPr="00491A30" w:rsidRDefault="00C32659" w:rsidP="00C32659">
      <w:pPr>
        <w:jc w:val="both"/>
        <w:rPr>
          <w:rFonts w:ascii="Arial" w:hAnsi="Arial" w:cs="Arial"/>
          <w:sz w:val="24"/>
          <w:szCs w:val="24"/>
          <w:lang w:val="en-GB"/>
        </w:rPr>
      </w:pPr>
      <w:r w:rsidRPr="00491A30">
        <w:rPr>
          <w:rFonts w:ascii="Arial" w:hAnsi="Arial" w:cs="Arial"/>
          <w:sz w:val="24"/>
          <w:szCs w:val="24"/>
          <w:lang w:val="en-GB"/>
        </w:rPr>
        <w:t xml:space="preserve">2. In accordance with Section 16 (1) of Act No. 283/1992 Coll., on the Academy of Sciences of the Czech Republic, as amended, </w:t>
      </w:r>
      <w:r w:rsidR="00A46D14" w:rsidRPr="00491A30">
        <w:rPr>
          <w:rFonts w:ascii="Arial" w:hAnsi="Arial" w:cs="Arial"/>
          <w:sz w:val="24"/>
          <w:szCs w:val="24"/>
          <w:lang w:val="en-GB"/>
        </w:rPr>
        <w:t xml:space="preserve">the </w:t>
      </w:r>
      <w:r w:rsidRPr="00491A30">
        <w:rPr>
          <w:rFonts w:ascii="Arial" w:hAnsi="Arial" w:cs="Arial"/>
          <w:sz w:val="24"/>
          <w:szCs w:val="24"/>
          <w:lang w:val="en-GB"/>
        </w:rPr>
        <w:t xml:space="preserve">employees are recruited on the basis of a selection (recruitment) procedure announced by the Director of the Institute of Biophysics of </w:t>
      </w:r>
      <w:r w:rsidR="007D7BF9">
        <w:rPr>
          <w:rFonts w:ascii="Arial" w:hAnsi="Arial" w:cs="Arial"/>
          <w:sz w:val="24"/>
          <w:szCs w:val="24"/>
          <w:lang w:val="en-GB"/>
        </w:rPr>
        <w:t xml:space="preserve">the </w:t>
      </w:r>
      <w:r w:rsidRPr="00491A30">
        <w:rPr>
          <w:rFonts w:ascii="Arial" w:hAnsi="Arial" w:cs="Arial"/>
          <w:sz w:val="24"/>
          <w:szCs w:val="24"/>
          <w:lang w:val="en-GB"/>
        </w:rPr>
        <w:t>CAS The recruitment procedure is regulated by Article 51 of the Statutes of the C</w:t>
      </w:r>
      <w:r w:rsidR="00F90B08">
        <w:rPr>
          <w:rFonts w:ascii="Arial" w:hAnsi="Arial" w:cs="Arial"/>
          <w:sz w:val="24"/>
          <w:szCs w:val="24"/>
          <w:lang w:val="en-GB"/>
        </w:rPr>
        <w:t xml:space="preserve">AS, </w:t>
      </w:r>
      <w:r w:rsidR="005531B7">
        <w:rPr>
          <w:rFonts w:ascii="Arial" w:hAnsi="Arial" w:cs="Arial"/>
          <w:sz w:val="24"/>
          <w:szCs w:val="24"/>
          <w:lang w:val="en-GB"/>
        </w:rPr>
        <w:t xml:space="preserve">Rules of Organization of </w:t>
      </w:r>
      <w:r w:rsidR="00C608B8" w:rsidRPr="006B7FE2">
        <w:rPr>
          <w:rFonts w:ascii="Arial" w:hAnsi="Arial" w:cs="Arial"/>
          <w:sz w:val="24"/>
          <w:szCs w:val="24"/>
          <w:lang w:val="en-GB"/>
        </w:rPr>
        <w:t xml:space="preserve">Institute of Biophysics of </w:t>
      </w:r>
      <w:r w:rsidR="007D7BF9">
        <w:rPr>
          <w:rFonts w:ascii="Arial" w:hAnsi="Arial" w:cs="Arial"/>
          <w:sz w:val="24"/>
          <w:szCs w:val="24"/>
          <w:lang w:val="en-GB"/>
        </w:rPr>
        <w:t xml:space="preserve">the </w:t>
      </w:r>
      <w:r w:rsidR="00C608B8" w:rsidRPr="006B7FE2">
        <w:rPr>
          <w:rFonts w:ascii="Arial" w:hAnsi="Arial" w:cs="Arial"/>
          <w:sz w:val="24"/>
          <w:szCs w:val="24"/>
          <w:lang w:val="en-GB"/>
        </w:rPr>
        <w:t>CAS</w:t>
      </w:r>
      <w:r w:rsidR="007D7BF9">
        <w:rPr>
          <w:rFonts w:ascii="Arial" w:hAnsi="Arial" w:cs="Arial"/>
          <w:sz w:val="24"/>
          <w:szCs w:val="24"/>
          <w:lang w:val="en-GB"/>
        </w:rPr>
        <w:t xml:space="preserve"> </w:t>
      </w:r>
      <w:r w:rsidR="005531B7">
        <w:rPr>
          <w:rFonts w:ascii="Arial" w:hAnsi="Arial" w:cs="Arial"/>
          <w:sz w:val="24"/>
          <w:szCs w:val="24"/>
          <w:lang w:val="en-GB"/>
        </w:rPr>
        <w:t xml:space="preserve">and Internal Regulation for Recruitment and Selection of Employees of </w:t>
      </w:r>
      <w:r w:rsidR="00C608B8" w:rsidRPr="006B7FE2">
        <w:rPr>
          <w:rFonts w:ascii="Arial" w:hAnsi="Arial" w:cs="Arial"/>
          <w:sz w:val="24"/>
          <w:szCs w:val="24"/>
          <w:lang w:val="en-GB"/>
        </w:rPr>
        <w:t xml:space="preserve">Institute of Biophysics </w:t>
      </w:r>
      <w:r w:rsidR="005531B7">
        <w:rPr>
          <w:rFonts w:ascii="Arial" w:hAnsi="Arial" w:cs="Arial"/>
          <w:sz w:val="24"/>
          <w:szCs w:val="24"/>
          <w:lang w:val="en-GB"/>
        </w:rPr>
        <w:t xml:space="preserve">of </w:t>
      </w:r>
      <w:r w:rsidR="007D7BF9">
        <w:rPr>
          <w:rFonts w:ascii="Arial" w:hAnsi="Arial" w:cs="Arial"/>
          <w:sz w:val="24"/>
          <w:szCs w:val="24"/>
          <w:lang w:val="en-GB"/>
        </w:rPr>
        <w:t xml:space="preserve">the </w:t>
      </w:r>
      <w:r w:rsidR="005531B7">
        <w:rPr>
          <w:rFonts w:ascii="Arial" w:hAnsi="Arial" w:cs="Arial"/>
          <w:sz w:val="24"/>
          <w:szCs w:val="24"/>
          <w:lang w:val="en-GB"/>
        </w:rPr>
        <w:t>CAS</w:t>
      </w:r>
      <w:r w:rsidR="007D7BF9">
        <w:rPr>
          <w:rFonts w:ascii="Arial" w:hAnsi="Arial" w:cs="Arial"/>
          <w:sz w:val="24"/>
          <w:szCs w:val="24"/>
          <w:lang w:val="en-GB"/>
        </w:rPr>
        <w:t>.</w:t>
      </w:r>
    </w:p>
    <w:p w14:paraId="291D29C4" w14:textId="77777777" w:rsidR="00C32659" w:rsidRPr="00491A30" w:rsidRDefault="00C32659" w:rsidP="00C32659">
      <w:pPr>
        <w:jc w:val="both"/>
        <w:rPr>
          <w:rFonts w:ascii="Arial" w:hAnsi="Arial" w:cs="Arial"/>
          <w:sz w:val="24"/>
          <w:szCs w:val="24"/>
          <w:lang w:val="en-GB"/>
        </w:rPr>
      </w:pPr>
    </w:p>
    <w:p w14:paraId="5ED81F2A" w14:textId="3B37915A" w:rsidR="00C32659" w:rsidRPr="00491A30" w:rsidRDefault="00C32659" w:rsidP="00C32659">
      <w:pPr>
        <w:jc w:val="both"/>
        <w:rPr>
          <w:rFonts w:ascii="Arial" w:hAnsi="Arial" w:cs="Arial"/>
          <w:sz w:val="24"/>
          <w:szCs w:val="24"/>
          <w:lang w:val="en-GB"/>
        </w:rPr>
      </w:pPr>
      <w:r w:rsidRPr="00491A30">
        <w:rPr>
          <w:rFonts w:ascii="Arial" w:hAnsi="Arial" w:cs="Arial"/>
          <w:sz w:val="24"/>
          <w:szCs w:val="24"/>
          <w:lang w:val="en-GB"/>
        </w:rPr>
        <w:lastRenderedPageBreak/>
        <w:t>3. Performance, creativ</w:t>
      </w:r>
      <w:r w:rsidR="00C608B8">
        <w:rPr>
          <w:rFonts w:ascii="Arial" w:hAnsi="Arial" w:cs="Arial"/>
          <w:sz w:val="24"/>
          <w:szCs w:val="24"/>
          <w:lang w:val="en-GB"/>
        </w:rPr>
        <w:t>e activity</w:t>
      </w:r>
      <w:r w:rsidRPr="00491A30">
        <w:rPr>
          <w:rFonts w:ascii="Arial" w:hAnsi="Arial" w:cs="Arial"/>
          <w:sz w:val="24"/>
          <w:szCs w:val="24"/>
          <w:lang w:val="en-GB"/>
        </w:rPr>
        <w:t xml:space="preserve">, and results of </w:t>
      </w:r>
      <w:r w:rsidR="00A46D14" w:rsidRPr="00491A30">
        <w:rPr>
          <w:rFonts w:ascii="Arial" w:hAnsi="Arial" w:cs="Arial"/>
          <w:sz w:val="24"/>
          <w:szCs w:val="24"/>
          <w:lang w:val="en-GB"/>
        </w:rPr>
        <w:t xml:space="preserve">the </w:t>
      </w:r>
      <w:r w:rsidRPr="00491A30">
        <w:rPr>
          <w:rFonts w:ascii="Arial" w:hAnsi="Arial" w:cs="Arial"/>
          <w:sz w:val="24"/>
          <w:szCs w:val="24"/>
          <w:lang w:val="en-GB"/>
        </w:rPr>
        <w:t xml:space="preserve">employees are regularly evaluated. During the evaluation, employees must not be discriminated in terms </w:t>
      </w:r>
      <w:r w:rsidR="00F90B08">
        <w:rPr>
          <w:rFonts w:ascii="Arial" w:hAnsi="Arial" w:cs="Arial"/>
          <w:sz w:val="24"/>
          <w:szCs w:val="24"/>
          <w:lang w:val="en-GB"/>
        </w:rPr>
        <w:t>of</w:t>
      </w:r>
      <w:r w:rsidR="00F90B08">
        <w:rPr>
          <w:rFonts w:ascii="Arial" w:hAnsi="Arial" w:cs="Arial"/>
          <w:sz w:val="24"/>
          <w:szCs w:val="24"/>
          <w:lang w:val="en-US"/>
        </w:rPr>
        <w:t xml:space="preserve"> age, gender, worldview, beliefs and faith, social and national origin, ethnicity, sexual orientation, </w:t>
      </w:r>
      <w:r w:rsidR="00C608B8">
        <w:rPr>
          <w:rFonts w:ascii="Arial" w:hAnsi="Arial" w:cs="Arial"/>
          <w:sz w:val="24"/>
          <w:szCs w:val="24"/>
          <w:lang w:val="en-US"/>
        </w:rPr>
        <w:t>handicap</w:t>
      </w:r>
      <w:r w:rsidR="00F90B08">
        <w:rPr>
          <w:rFonts w:ascii="Arial" w:hAnsi="Arial" w:cs="Arial"/>
          <w:sz w:val="24"/>
          <w:szCs w:val="24"/>
          <w:lang w:val="en-US"/>
        </w:rPr>
        <w:t>, social and economic conditions of the employee, etc.</w:t>
      </w:r>
    </w:p>
    <w:p w14:paraId="24307BBB" w14:textId="77777777" w:rsidR="00C32659" w:rsidRPr="00491A30" w:rsidRDefault="00C32659" w:rsidP="00C32659">
      <w:pPr>
        <w:jc w:val="both"/>
        <w:rPr>
          <w:rFonts w:ascii="Arial" w:hAnsi="Arial" w:cs="Arial"/>
          <w:sz w:val="24"/>
          <w:szCs w:val="24"/>
          <w:lang w:val="en-GB"/>
        </w:rPr>
      </w:pPr>
    </w:p>
    <w:p w14:paraId="730776DE" w14:textId="5DCFEA48" w:rsidR="00C32659" w:rsidRPr="00491A30" w:rsidRDefault="00C32659" w:rsidP="00C32659">
      <w:pPr>
        <w:jc w:val="both"/>
        <w:rPr>
          <w:rFonts w:ascii="Arial" w:hAnsi="Arial" w:cs="Arial"/>
          <w:sz w:val="24"/>
          <w:szCs w:val="24"/>
          <w:lang w:val="en-GB"/>
        </w:rPr>
      </w:pPr>
      <w:r w:rsidRPr="00491A30">
        <w:rPr>
          <w:rFonts w:ascii="Arial" w:hAnsi="Arial" w:cs="Arial"/>
          <w:sz w:val="24"/>
          <w:szCs w:val="24"/>
          <w:lang w:val="en-GB"/>
        </w:rPr>
        <w:t xml:space="preserve">4. Based on the evaluation results, the employees are assigned to the relevant qualification grades (Article 22 (2) of the Appendix to the Statutes of the </w:t>
      </w:r>
      <w:r w:rsidR="00A46D14" w:rsidRPr="00491A30">
        <w:rPr>
          <w:rFonts w:ascii="Arial" w:hAnsi="Arial" w:cs="Arial"/>
          <w:sz w:val="24"/>
          <w:szCs w:val="24"/>
          <w:lang w:val="en-GB"/>
        </w:rPr>
        <w:t>CAS</w:t>
      </w:r>
      <w:r w:rsidRPr="00491A30">
        <w:rPr>
          <w:rFonts w:ascii="Arial" w:hAnsi="Arial" w:cs="Arial"/>
          <w:sz w:val="24"/>
          <w:szCs w:val="24"/>
          <w:lang w:val="en-GB"/>
        </w:rPr>
        <w:t xml:space="preserve">). </w:t>
      </w:r>
      <w:r w:rsidR="00C608B8">
        <w:rPr>
          <w:rFonts w:ascii="Arial" w:hAnsi="Arial" w:cs="Arial"/>
          <w:sz w:val="24"/>
          <w:szCs w:val="24"/>
          <w:lang w:val="en-GB"/>
        </w:rPr>
        <w:t>The q</w:t>
      </w:r>
      <w:r w:rsidR="005C3FE5">
        <w:rPr>
          <w:rFonts w:ascii="Arial" w:hAnsi="Arial" w:cs="Arial"/>
          <w:sz w:val="24"/>
          <w:szCs w:val="24"/>
          <w:lang w:val="en-GB"/>
        </w:rPr>
        <w:t xml:space="preserve">ualification grades also correspond to European qualification levels R1 – R4. </w:t>
      </w:r>
      <w:r w:rsidRPr="00491A30">
        <w:rPr>
          <w:rFonts w:ascii="Arial" w:hAnsi="Arial" w:cs="Arial"/>
          <w:sz w:val="24"/>
          <w:szCs w:val="24"/>
          <w:lang w:val="en-GB"/>
        </w:rPr>
        <w:t xml:space="preserve">The result of this assessment is crucial for further career advancement and salary of the employee. The employee may also be evaluated at the request of </w:t>
      </w:r>
      <w:r w:rsidR="00C22A54" w:rsidRPr="00491A30">
        <w:rPr>
          <w:rFonts w:ascii="Arial" w:hAnsi="Arial" w:cs="Arial"/>
          <w:sz w:val="24"/>
          <w:szCs w:val="24"/>
          <w:lang w:val="en-GB"/>
        </w:rPr>
        <w:t>their</w:t>
      </w:r>
      <w:r w:rsidRPr="00491A30">
        <w:rPr>
          <w:rFonts w:ascii="Arial" w:hAnsi="Arial" w:cs="Arial"/>
          <w:sz w:val="24"/>
          <w:szCs w:val="24"/>
          <w:lang w:val="en-GB"/>
        </w:rPr>
        <w:t xml:space="preserve"> supervisor, or at the employee’s own request.</w:t>
      </w:r>
    </w:p>
    <w:p w14:paraId="00681CDC" w14:textId="77777777" w:rsidR="00C32659" w:rsidRPr="00491A30" w:rsidRDefault="00C32659" w:rsidP="00C32659">
      <w:pPr>
        <w:jc w:val="both"/>
        <w:rPr>
          <w:rFonts w:ascii="Arial" w:hAnsi="Arial" w:cs="Arial"/>
          <w:sz w:val="24"/>
          <w:szCs w:val="24"/>
          <w:lang w:val="en-GB"/>
        </w:rPr>
      </w:pPr>
    </w:p>
    <w:p w14:paraId="3527E14A" w14:textId="0C5BBC07" w:rsidR="00C32659" w:rsidRPr="00491A30" w:rsidRDefault="00C32659" w:rsidP="00C32659">
      <w:pPr>
        <w:jc w:val="both"/>
        <w:rPr>
          <w:rFonts w:ascii="Arial" w:hAnsi="Arial" w:cs="Arial"/>
          <w:sz w:val="24"/>
          <w:szCs w:val="24"/>
          <w:lang w:val="en-GB"/>
        </w:rPr>
      </w:pPr>
      <w:r w:rsidRPr="00491A30">
        <w:rPr>
          <w:rFonts w:ascii="Arial" w:hAnsi="Arial" w:cs="Arial"/>
          <w:sz w:val="24"/>
          <w:szCs w:val="24"/>
          <w:lang w:val="en-GB"/>
        </w:rPr>
        <w:t>5. Staff remuneration is governed by internal payroll rules</w:t>
      </w:r>
      <w:r w:rsidR="007E2FE1" w:rsidRPr="00491A30">
        <w:rPr>
          <w:rFonts w:ascii="Arial" w:hAnsi="Arial" w:cs="Arial"/>
          <w:sz w:val="24"/>
          <w:szCs w:val="24"/>
          <w:lang w:val="en-GB"/>
        </w:rPr>
        <w:t xml:space="preserve"> of the </w:t>
      </w:r>
      <w:r w:rsidR="002260B4" w:rsidRPr="00491A30">
        <w:rPr>
          <w:rFonts w:ascii="Arial" w:hAnsi="Arial" w:cs="Arial"/>
          <w:sz w:val="24"/>
          <w:szCs w:val="24"/>
          <w:lang w:val="en-GB"/>
        </w:rPr>
        <w:t>institute</w:t>
      </w:r>
      <w:r w:rsidRPr="00491A30">
        <w:rPr>
          <w:rFonts w:ascii="Arial" w:hAnsi="Arial" w:cs="Arial"/>
          <w:sz w:val="24"/>
          <w:szCs w:val="24"/>
          <w:lang w:val="en-GB"/>
        </w:rPr>
        <w:t>, which define salary categories based on the specific qualification grades.</w:t>
      </w:r>
      <w:r w:rsidR="005C3FE5" w:rsidRPr="005C3FE5">
        <w:rPr>
          <w:rFonts w:ascii="Arial" w:hAnsi="Arial" w:cs="Arial"/>
          <w:sz w:val="24"/>
          <w:szCs w:val="24"/>
          <w:lang w:val="en-US"/>
        </w:rPr>
        <w:t xml:space="preserve"> </w:t>
      </w:r>
      <w:r w:rsidR="005C3FE5">
        <w:rPr>
          <w:rFonts w:ascii="Arial" w:hAnsi="Arial" w:cs="Arial"/>
          <w:sz w:val="24"/>
          <w:szCs w:val="24"/>
          <w:lang w:val="en-US"/>
        </w:rPr>
        <w:t>Setting the salary rates respect</w:t>
      </w:r>
      <w:r w:rsidR="00FC00DB">
        <w:rPr>
          <w:rFonts w:ascii="Arial" w:hAnsi="Arial" w:cs="Arial"/>
          <w:sz w:val="24"/>
          <w:szCs w:val="24"/>
          <w:lang w:val="en-US"/>
        </w:rPr>
        <w:t>s</w:t>
      </w:r>
      <w:r w:rsidR="005C3FE5">
        <w:rPr>
          <w:rFonts w:ascii="Arial" w:hAnsi="Arial" w:cs="Arial"/>
          <w:sz w:val="24"/>
          <w:szCs w:val="24"/>
          <w:lang w:val="en-US"/>
        </w:rPr>
        <w:t xml:space="preserve"> the principles of non-discrimination. The salary rate never depends on age, gender, worldview, beliefs and faith, social and national origin, ethnicity, sexual orientation, </w:t>
      </w:r>
      <w:r w:rsidR="00C608B8">
        <w:rPr>
          <w:rFonts w:ascii="Arial" w:hAnsi="Arial" w:cs="Arial"/>
          <w:sz w:val="24"/>
          <w:szCs w:val="24"/>
          <w:lang w:val="en-US"/>
        </w:rPr>
        <w:t>handicap</w:t>
      </w:r>
      <w:r w:rsidR="005C3FE5">
        <w:rPr>
          <w:rFonts w:ascii="Arial" w:hAnsi="Arial" w:cs="Arial"/>
          <w:sz w:val="24"/>
          <w:szCs w:val="24"/>
          <w:lang w:val="en-US"/>
        </w:rPr>
        <w:t>, social and economic conditions of the employee.</w:t>
      </w:r>
    </w:p>
    <w:p w14:paraId="55FAA4A8" w14:textId="77777777" w:rsidR="00C32659" w:rsidRPr="00491A30" w:rsidRDefault="00C32659" w:rsidP="00C32659">
      <w:pPr>
        <w:jc w:val="both"/>
        <w:rPr>
          <w:rFonts w:ascii="Arial" w:hAnsi="Arial" w:cs="Arial"/>
          <w:sz w:val="24"/>
          <w:szCs w:val="24"/>
          <w:lang w:val="en-GB"/>
        </w:rPr>
      </w:pPr>
    </w:p>
    <w:p w14:paraId="0B8BA1EB" w14:textId="722521DE" w:rsidR="00C32659" w:rsidRPr="00491A30" w:rsidRDefault="00C32659" w:rsidP="00C32659">
      <w:pPr>
        <w:jc w:val="both"/>
        <w:rPr>
          <w:rFonts w:ascii="Arial" w:hAnsi="Arial" w:cs="Arial"/>
          <w:sz w:val="24"/>
          <w:szCs w:val="24"/>
          <w:lang w:val="en-GB"/>
        </w:rPr>
      </w:pPr>
      <w:r w:rsidRPr="00491A30">
        <w:rPr>
          <w:rFonts w:ascii="Arial" w:hAnsi="Arial" w:cs="Arial"/>
          <w:sz w:val="24"/>
          <w:szCs w:val="24"/>
          <w:lang w:val="en-GB"/>
        </w:rPr>
        <w:t xml:space="preserve">6. </w:t>
      </w:r>
      <w:r w:rsidR="00A46D14" w:rsidRPr="00491A30">
        <w:rPr>
          <w:rFonts w:ascii="Arial" w:hAnsi="Arial" w:cs="Arial"/>
          <w:sz w:val="24"/>
          <w:szCs w:val="24"/>
          <w:lang w:val="en-GB"/>
        </w:rPr>
        <w:t>The employees comply with</w:t>
      </w:r>
      <w:r w:rsidRPr="00491A30">
        <w:rPr>
          <w:rFonts w:ascii="Arial" w:hAnsi="Arial" w:cs="Arial"/>
          <w:sz w:val="24"/>
          <w:szCs w:val="24"/>
          <w:lang w:val="en-GB"/>
        </w:rPr>
        <w:t xml:space="preserve"> the Code of Ethics for Researchers of the </w:t>
      </w:r>
      <w:r w:rsidR="00A46D14" w:rsidRPr="00491A30">
        <w:rPr>
          <w:rFonts w:ascii="Arial" w:hAnsi="Arial" w:cs="Arial"/>
          <w:sz w:val="24"/>
          <w:szCs w:val="24"/>
          <w:lang w:val="en-GB"/>
        </w:rPr>
        <w:t>CAS</w:t>
      </w:r>
      <w:r w:rsidRPr="00491A30">
        <w:rPr>
          <w:rFonts w:ascii="Arial" w:hAnsi="Arial" w:cs="Arial"/>
          <w:sz w:val="24"/>
          <w:szCs w:val="24"/>
          <w:lang w:val="en-GB"/>
        </w:rPr>
        <w:t>.</w:t>
      </w:r>
    </w:p>
    <w:p w14:paraId="06CF6288" w14:textId="77777777" w:rsidR="00C32659" w:rsidRPr="00491A30" w:rsidRDefault="00C32659" w:rsidP="00C32659">
      <w:pPr>
        <w:jc w:val="both"/>
        <w:rPr>
          <w:rFonts w:ascii="Arial" w:hAnsi="Arial" w:cs="Arial"/>
          <w:sz w:val="24"/>
          <w:szCs w:val="24"/>
          <w:lang w:val="en-GB"/>
        </w:rPr>
      </w:pPr>
    </w:p>
    <w:p w14:paraId="5D03AAAF" w14:textId="14CF5C27" w:rsidR="00C32659" w:rsidRPr="00491A30" w:rsidRDefault="00C32659" w:rsidP="00C32659">
      <w:pPr>
        <w:jc w:val="both"/>
        <w:rPr>
          <w:rFonts w:ascii="Arial" w:hAnsi="Arial" w:cs="Arial"/>
          <w:sz w:val="24"/>
          <w:szCs w:val="24"/>
          <w:lang w:val="en-GB"/>
        </w:rPr>
      </w:pPr>
      <w:r w:rsidRPr="00491A30">
        <w:rPr>
          <w:rFonts w:ascii="Arial" w:hAnsi="Arial" w:cs="Arial"/>
          <w:sz w:val="24"/>
          <w:szCs w:val="24"/>
          <w:lang w:val="en-GB"/>
        </w:rPr>
        <w:t xml:space="preserve">7. </w:t>
      </w:r>
      <w:r w:rsidR="00A46D14" w:rsidRPr="00491A30">
        <w:rPr>
          <w:rFonts w:ascii="Arial" w:hAnsi="Arial" w:cs="Arial"/>
          <w:sz w:val="24"/>
          <w:szCs w:val="24"/>
          <w:lang w:val="en-GB"/>
        </w:rPr>
        <w:t xml:space="preserve">The employees shall </w:t>
      </w:r>
      <w:r w:rsidRPr="00491A30">
        <w:rPr>
          <w:rFonts w:ascii="Arial" w:hAnsi="Arial" w:cs="Arial"/>
          <w:sz w:val="24"/>
          <w:szCs w:val="24"/>
          <w:lang w:val="en-GB"/>
        </w:rPr>
        <w:t xml:space="preserve">strive to continuously improve their </w:t>
      </w:r>
      <w:r w:rsidR="00A46D14" w:rsidRPr="00491A30">
        <w:rPr>
          <w:rFonts w:ascii="Arial" w:hAnsi="Arial" w:cs="Arial"/>
          <w:sz w:val="24"/>
          <w:szCs w:val="24"/>
          <w:lang w:val="en-GB"/>
        </w:rPr>
        <w:t xml:space="preserve">qualification </w:t>
      </w:r>
      <w:r w:rsidRPr="00491A30">
        <w:rPr>
          <w:rFonts w:ascii="Arial" w:hAnsi="Arial" w:cs="Arial"/>
          <w:sz w:val="24"/>
          <w:szCs w:val="24"/>
          <w:lang w:val="en-GB"/>
        </w:rPr>
        <w:t xml:space="preserve">and develop their </w:t>
      </w:r>
      <w:r w:rsidR="00A46D14" w:rsidRPr="00491A30">
        <w:rPr>
          <w:rFonts w:ascii="Arial" w:hAnsi="Arial" w:cs="Arial"/>
          <w:sz w:val="24"/>
          <w:szCs w:val="24"/>
          <w:lang w:val="en-GB"/>
        </w:rPr>
        <w:t xml:space="preserve">skills </w:t>
      </w:r>
      <w:r w:rsidRPr="00491A30">
        <w:rPr>
          <w:rFonts w:ascii="Arial" w:hAnsi="Arial" w:cs="Arial"/>
          <w:sz w:val="24"/>
          <w:szCs w:val="24"/>
          <w:lang w:val="en-GB"/>
        </w:rPr>
        <w:t xml:space="preserve">and abilities. The </w:t>
      </w:r>
      <w:r w:rsidR="002003E8">
        <w:rPr>
          <w:rFonts w:ascii="Arial" w:hAnsi="Arial" w:cs="Arial"/>
          <w:sz w:val="24"/>
          <w:szCs w:val="24"/>
          <w:lang w:val="en-GB"/>
        </w:rPr>
        <w:t>workplace</w:t>
      </w:r>
      <w:r w:rsidRPr="00491A30">
        <w:rPr>
          <w:rFonts w:ascii="Arial" w:hAnsi="Arial" w:cs="Arial"/>
          <w:sz w:val="24"/>
          <w:szCs w:val="24"/>
          <w:lang w:val="en-GB"/>
        </w:rPr>
        <w:t xml:space="preserve"> provide</w:t>
      </w:r>
      <w:r w:rsidR="007E2FE1" w:rsidRPr="00491A30">
        <w:rPr>
          <w:rFonts w:ascii="Arial" w:hAnsi="Arial" w:cs="Arial"/>
          <w:sz w:val="24"/>
          <w:szCs w:val="24"/>
          <w:lang w:val="en-GB"/>
        </w:rPr>
        <w:t>s</w:t>
      </w:r>
      <w:r w:rsidRPr="00491A30">
        <w:rPr>
          <w:rFonts w:ascii="Arial" w:hAnsi="Arial" w:cs="Arial"/>
          <w:sz w:val="24"/>
          <w:szCs w:val="24"/>
          <w:lang w:val="en-GB"/>
        </w:rPr>
        <w:t xml:space="preserve"> conditions for professional growth.</w:t>
      </w:r>
    </w:p>
    <w:p w14:paraId="70B7ED03" w14:textId="77777777" w:rsidR="00C32659" w:rsidRPr="00491A30" w:rsidRDefault="00C32659" w:rsidP="00C32659">
      <w:pPr>
        <w:jc w:val="both"/>
        <w:rPr>
          <w:rFonts w:ascii="Arial" w:hAnsi="Arial" w:cs="Arial"/>
          <w:sz w:val="24"/>
          <w:szCs w:val="24"/>
          <w:lang w:val="en-GB"/>
        </w:rPr>
      </w:pPr>
    </w:p>
    <w:p w14:paraId="0E05C258" w14:textId="7F261910" w:rsidR="00C32659" w:rsidRPr="00491A30" w:rsidRDefault="00C32659" w:rsidP="00C32659">
      <w:pPr>
        <w:jc w:val="both"/>
        <w:rPr>
          <w:rFonts w:ascii="Arial" w:hAnsi="Arial" w:cs="Arial"/>
          <w:sz w:val="24"/>
          <w:szCs w:val="24"/>
          <w:lang w:val="en-GB"/>
        </w:rPr>
      </w:pPr>
      <w:r w:rsidRPr="00491A30">
        <w:rPr>
          <w:rFonts w:ascii="Arial" w:hAnsi="Arial" w:cs="Arial"/>
          <w:sz w:val="24"/>
          <w:szCs w:val="24"/>
          <w:lang w:val="en-GB"/>
        </w:rPr>
        <w:t>8. Depending on their capacities,</w:t>
      </w:r>
      <w:r w:rsidR="00A46D14" w:rsidRPr="00491A30">
        <w:rPr>
          <w:rFonts w:ascii="Arial" w:hAnsi="Arial" w:cs="Arial"/>
          <w:sz w:val="24"/>
          <w:szCs w:val="24"/>
          <w:lang w:val="en-GB"/>
        </w:rPr>
        <w:t xml:space="preserve"> the</w:t>
      </w:r>
      <w:r w:rsidRPr="00491A30">
        <w:rPr>
          <w:rFonts w:ascii="Arial" w:hAnsi="Arial" w:cs="Arial"/>
          <w:sz w:val="24"/>
          <w:szCs w:val="24"/>
          <w:lang w:val="en-GB"/>
        </w:rPr>
        <w:t xml:space="preserve"> employees shall also contribute to education</w:t>
      </w:r>
      <w:r w:rsidR="007E2FE1" w:rsidRPr="00491A30">
        <w:rPr>
          <w:rFonts w:ascii="Arial" w:hAnsi="Arial" w:cs="Arial"/>
          <w:sz w:val="24"/>
          <w:szCs w:val="24"/>
          <w:lang w:val="en-GB"/>
        </w:rPr>
        <w:t xml:space="preserve"> of students and</w:t>
      </w:r>
      <w:r w:rsidRPr="00491A30">
        <w:rPr>
          <w:rFonts w:ascii="Arial" w:hAnsi="Arial" w:cs="Arial"/>
          <w:sz w:val="24"/>
          <w:szCs w:val="24"/>
          <w:lang w:val="en-GB"/>
        </w:rPr>
        <w:t xml:space="preserve"> </w:t>
      </w:r>
      <w:r w:rsidR="00A46D14" w:rsidRPr="00491A30">
        <w:rPr>
          <w:rFonts w:ascii="Arial" w:hAnsi="Arial" w:cs="Arial"/>
          <w:sz w:val="24"/>
          <w:szCs w:val="24"/>
          <w:lang w:val="en-GB"/>
        </w:rPr>
        <w:t xml:space="preserve">the </w:t>
      </w:r>
      <w:r w:rsidRPr="00491A30">
        <w:rPr>
          <w:rFonts w:ascii="Arial" w:hAnsi="Arial" w:cs="Arial"/>
          <w:sz w:val="24"/>
          <w:szCs w:val="24"/>
          <w:lang w:val="en-GB"/>
        </w:rPr>
        <w:t xml:space="preserve">public which </w:t>
      </w:r>
      <w:r w:rsidR="007E2FE1" w:rsidRPr="00491A30">
        <w:rPr>
          <w:rFonts w:ascii="Arial" w:hAnsi="Arial" w:cs="Arial"/>
          <w:sz w:val="24"/>
          <w:szCs w:val="24"/>
          <w:lang w:val="en-GB"/>
        </w:rPr>
        <w:t>is</w:t>
      </w:r>
      <w:r w:rsidRPr="00491A30">
        <w:rPr>
          <w:rFonts w:ascii="Arial" w:hAnsi="Arial" w:cs="Arial"/>
          <w:sz w:val="24"/>
          <w:szCs w:val="24"/>
          <w:lang w:val="en-GB"/>
        </w:rPr>
        <w:t xml:space="preserve"> crucial for qualification improvements and </w:t>
      </w:r>
      <w:r w:rsidR="00A46D14" w:rsidRPr="00491A30">
        <w:rPr>
          <w:rFonts w:ascii="Arial" w:hAnsi="Arial" w:cs="Arial"/>
          <w:sz w:val="24"/>
          <w:szCs w:val="24"/>
          <w:lang w:val="en-GB"/>
        </w:rPr>
        <w:t>spreading</w:t>
      </w:r>
      <w:r w:rsidRPr="00491A30">
        <w:rPr>
          <w:rFonts w:ascii="Arial" w:hAnsi="Arial" w:cs="Arial"/>
          <w:sz w:val="24"/>
          <w:szCs w:val="24"/>
          <w:lang w:val="en-GB"/>
        </w:rPr>
        <w:t xml:space="preserve"> knowledge. The CAS considers teaching to be an important activity performed by </w:t>
      </w:r>
      <w:r w:rsidR="007E2FE1" w:rsidRPr="00491A30">
        <w:rPr>
          <w:rFonts w:ascii="Arial" w:hAnsi="Arial" w:cs="Arial"/>
          <w:sz w:val="24"/>
          <w:szCs w:val="24"/>
          <w:lang w:val="en-GB"/>
        </w:rPr>
        <w:t xml:space="preserve">its </w:t>
      </w:r>
      <w:r w:rsidRPr="00491A30">
        <w:rPr>
          <w:rFonts w:ascii="Arial" w:hAnsi="Arial" w:cs="Arial"/>
          <w:sz w:val="24"/>
          <w:szCs w:val="24"/>
          <w:lang w:val="en-GB"/>
        </w:rPr>
        <w:t>employees.</w:t>
      </w:r>
    </w:p>
    <w:p w14:paraId="74D6E551" w14:textId="73285B5E" w:rsidR="007E2FE1" w:rsidRPr="00491A30" w:rsidRDefault="007E2FE1" w:rsidP="00C32659">
      <w:pPr>
        <w:jc w:val="both"/>
        <w:rPr>
          <w:rFonts w:ascii="Arial" w:hAnsi="Arial" w:cs="Arial"/>
          <w:sz w:val="24"/>
          <w:szCs w:val="24"/>
          <w:lang w:val="en-GB"/>
        </w:rPr>
      </w:pPr>
    </w:p>
    <w:p w14:paraId="6E462A98" w14:textId="14DCF664" w:rsidR="007E2FE1" w:rsidRPr="00491A30" w:rsidRDefault="007E2FE1" w:rsidP="00C32659">
      <w:pPr>
        <w:jc w:val="both"/>
        <w:rPr>
          <w:rFonts w:ascii="Arial" w:hAnsi="Arial" w:cs="Arial"/>
          <w:sz w:val="24"/>
          <w:szCs w:val="24"/>
          <w:lang w:val="en-GB"/>
        </w:rPr>
      </w:pPr>
    </w:p>
    <w:p w14:paraId="7BE526D4" w14:textId="1853BFD0" w:rsidR="007E2FE1" w:rsidRPr="00491A30" w:rsidRDefault="007E2FE1" w:rsidP="007E2FE1">
      <w:pPr>
        <w:jc w:val="center"/>
        <w:rPr>
          <w:rFonts w:ascii="Arial" w:hAnsi="Arial" w:cs="Arial"/>
          <w:sz w:val="24"/>
          <w:szCs w:val="24"/>
          <w:lang w:val="en-GB"/>
        </w:rPr>
      </w:pPr>
      <w:r w:rsidRPr="00491A30">
        <w:rPr>
          <w:rFonts w:ascii="Arial" w:hAnsi="Arial" w:cs="Arial"/>
          <w:sz w:val="24"/>
          <w:szCs w:val="24"/>
          <w:lang w:val="en-GB"/>
        </w:rPr>
        <w:t>Article II</w:t>
      </w:r>
    </w:p>
    <w:p w14:paraId="5FF24376" w14:textId="133CC4D2" w:rsidR="007E2FE1" w:rsidRPr="00491A30" w:rsidRDefault="007E2FE1" w:rsidP="007E2FE1">
      <w:pPr>
        <w:jc w:val="center"/>
        <w:rPr>
          <w:rFonts w:ascii="Arial" w:hAnsi="Arial" w:cs="Arial"/>
          <w:b/>
          <w:bCs/>
          <w:sz w:val="24"/>
          <w:szCs w:val="24"/>
          <w:lang w:val="en-GB"/>
        </w:rPr>
      </w:pPr>
      <w:r w:rsidRPr="00491A30">
        <w:rPr>
          <w:rFonts w:ascii="Arial" w:hAnsi="Arial" w:cs="Arial"/>
          <w:b/>
          <w:bCs/>
          <w:sz w:val="24"/>
          <w:szCs w:val="24"/>
          <w:lang w:val="en-GB"/>
        </w:rPr>
        <w:t>Qualification Grades</w:t>
      </w:r>
      <w:r w:rsidR="005C3FE5">
        <w:rPr>
          <w:rFonts w:ascii="Arial" w:hAnsi="Arial" w:cs="Arial"/>
          <w:b/>
          <w:bCs/>
          <w:sz w:val="24"/>
          <w:szCs w:val="24"/>
          <w:lang w:val="en-GB"/>
        </w:rPr>
        <w:t xml:space="preserve"> and European Qualification Levels</w:t>
      </w:r>
    </w:p>
    <w:p w14:paraId="3012303E" w14:textId="429B6DFC" w:rsidR="007E2FE1" w:rsidRPr="00491A30" w:rsidRDefault="005C3FE5" w:rsidP="007E2FE1">
      <w:pPr>
        <w:jc w:val="both"/>
        <w:rPr>
          <w:rFonts w:ascii="Arial" w:hAnsi="Arial" w:cs="Arial"/>
          <w:sz w:val="24"/>
          <w:szCs w:val="24"/>
          <w:lang w:val="en-GB"/>
        </w:rPr>
      </w:pPr>
      <w:r w:rsidRPr="00491A30">
        <w:rPr>
          <w:rFonts w:ascii="Arial" w:hAnsi="Arial" w:cs="Arial"/>
          <w:sz w:val="24"/>
          <w:szCs w:val="24"/>
          <w:lang w:val="en-GB"/>
        </w:rPr>
        <w:t xml:space="preserve">1. </w:t>
      </w:r>
      <w:r w:rsidR="007E2FE1" w:rsidRPr="00491A30">
        <w:rPr>
          <w:rFonts w:ascii="Arial" w:hAnsi="Arial" w:cs="Arial"/>
          <w:sz w:val="24"/>
          <w:szCs w:val="24"/>
          <w:lang w:val="en-GB"/>
        </w:rPr>
        <w:t>In CAS, the following qualification grades are applied to</w:t>
      </w:r>
      <w:r w:rsidR="00A46D14" w:rsidRPr="00491A30">
        <w:rPr>
          <w:rFonts w:ascii="Arial" w:hAnsi="Arial" w:cs="Arial"/>
          <w:sz w:val="24"/>
          <w:szCs w:val="24"/>
          <w:lang w:val="en-GB"/>
        </w:rPr>
        <w:t xml:space="preserve"> the</w:t>
      </w:r>
      <w:r w:rsidR="007E2FE1" w:rsidRPr="00491A30">
        <w:rPr>
          <w:rFonts w:ascii="Arial" w:hAnsi="Arial" w:cs="Arial"/>
          <w:sz w:val="24"/>
          <w:szCs w:val="24"/>
          <w:lang w:val="en-GB"/>
        </w:rPr>
        <w:t xml:space="preserve"> employees with university degree:</w:t>
      </w:r>
    </w:p>
    <w:p w14:paraId="44D177E4" w14:textId="77777777" w:rsidR="007E2FE1" w:rsidRPr="00491A30" w:rsidRDefault="007E2FE1" w:rsidP="007E2FE1">
      <w:pPr>
        <w:jc w:val="both"/>
        <w:rPr>
          <w:rFonts w:ascii="Arial" w:hAnsi="Arial" w:cs="Arial"/>
          <w:sz w:val="24"/>
          <w:szCs w:val="24"/>
          <w:lang w:val="en-GB"/>
        </w:rPr>
      </w:pPr>
    </w:p>
    <w:p w14:paraId="32F1369A" w14:textId="5EF4FE22" w:rsidR="007E2FE1" w:rsidRPr="00491A30" w:rsidRDefault="007E2FE1" w:rsidP="007E2FE1">
      <w:pPr>
        <w:jc w:val="both"/>
        <w:rPr>
          <w:rFonts w:ascii="Arial" w:hAnsi="Arial" w:cs="Arial"/>
          <w:sz w:val="24"/>
          <w:szCs w:val="24"/>
          <w:lang w:val="en-GB"/>
        </w:rPr>
      </w:pPr>
      <w:r w:rsidRPr="00491A30">
        <w:rPr>
          <w:rFonts w:ascii="Arial" w:hAnsi="Arial" w:cs="Arial"/>
          <w:sz w:val="24"/>
          <w:szCs w:val="24"/>
          <w:lang w:val="en-GB"/>
        </w:rPr>
        <w:t xml:space="preserve">V1 - Research Fellow – an employee with university degree. Usually graduates before starting </w:t>
      </w:r>
      <w:r w:rsidR="00C22A54" w:rsidRPr="00491A30">
        <w:rPr>
          <w:rFonts w:ascii="Arial" w:hAnsi="Arial" w:cs="Arial"/>
          <w:sz w:val="24"/>
          <w:szCs w:val="24"/>
          <w:lang w:val="en-GB"/>
        </w:rPr>
        <w:t>their</w:t>
      </w:r>
      <w:r w:rsidR="003F1FC1" w:rsidRPr="00491A30">
        <w:rPr>
          <w:rFonts w:ascii="Arial" w:hAnsi="Arial" w:cs="Arial"/>
          <w:sz w:val="24"/>
          <w:szCs w:val="24"/>
          <w:lang w:val="en-GB"/>
        </w:rPr>
        <w:t xml:space="preserve"> post gradual</w:t>
      </w:r>
      <w:r w:rsidRPr="00491A30">
        <w:rPr>
          <w:rFonts w:ascii="Arial" w:hAnsi="Arial" w:cs="Arial"/>
          <w:sz w:val="24"/>
          <w:szCs w:val="24"/>
          <w:lang w:val="en-GB"/>
        </w:rPr>
        <w:t xml:space="preserve"> studies.</w:t>
      </w:r>
    </w:p>
    <w:p w14:paraId="6AC88470" w14:textId="77777777" w:rsidR="007E2FE1" w:rsidRPr="00491A30" w:rsidRDefault="007E2FE1" w:rsidP="007E2FE1">
      <w:pPr>
        <w:jc w:val="both"/>
        <w:rPr>
          <w:rFonts w:ascii="Arial" w:hAnsi="Arial" w:cs="Arial"/>
          <w:sz w:val="24"/>
          <w:szCs w:val="24"/>
          <w:lang w:val="en-GB"/>
        </w:rPr>
      </w:pPr>
    </w:p>
    <w:p w14:paraId="298DBC5E" w14:textId="2045FB20" w:rsidR="007E2FE1" w:rsidRPr="00491A30" w:rsidRDefault="007E2FE1" w:rsidP="007E2FE1">
      <w:pPr>
        <w:jc w:val="both"/>
        <w:rPr>
          <w:rFonts w:ascii="Arial" w:hAnsi="Arial" w:cs="Arial"/>
          <w:sz w:val="24"/>
          <w:szCs w:val="24"/>
          <w:lang w:val="en-GB"/>
        </w:rPr>
      </w:pPr>
      <w:r w:rsidRPr="00491A30">
        <w:rPr>
          <w:rFonts w:ascii="Arial" w:hAnsi="Arial" w:cs="Arial"/>
          <w:sz w:val="24"/>
          <w:szCs w:val="24"/>
          <w:lang w:val="en-GB"/>
        </w:rPr>
        <w:lastRenderedPageBreak/>
        <w:t xml:space="preserve">V2 </w:t>
      </w:r>
      <w:r w:rsidR="00C77AAF" w:rsidRPr="00491A30">
        <w:rPr>
          <w:rFonts w:ascii="Arial" w:hAnsi="Arial" w:cs="Arial"/>
          <w:sz w:val="24"/>
          <w:szCs w:val="24"/>
          <w:lang w:val="en-GB"/>
        </w:rPr>
        <w:t>- Ph. D Student</w:t>
      </w:r>
      <w:r w:rsidRPr="00491A30">
        <w:rPr>
          <w:rFonts w:ascii="Arial" w:hAnsi="Arial" w:cs="Arial"/>
          <w:sz w:val="24"/>
          <w:szCs w:val="24"/>
          <w:lang w:val="en-GB"/>
        </w:rPr>
        <w:t xml:space="preserve"> – an employee who is enrolled in a doctoral study </w:t>
      </w:r>
      <w:r w:rsidR="003F1FC1" w:rsidRPr="00491A30">
        <w:rPr>
          <w:rFonts w:ascii="Arial" w:hAnsi="Arial" w:cs="Arial"/>
          <w:sz w:val="24"/>
          <w:szCs w:val="24"/>
          <w:lang w:val="en-GB"/>
        </w:rPr>
        <w:t>program</w:t>
      </w:r>
      <w:r w:rsidR="00C77AAF" w:rsidRPr="00491A30">
        <w:rPr>
          <w:rFonts w:ascii="Arial" w:hAnsi="Arial" w:cs="Arial"/>
          <w:sz w:val="24"/>
          <w:szCs w:val="24"/>
          <w:lang w:val="en-GB"/>
        </w:rPr>
        <w:t>.</w:t>
      </w:r>
    </w:p>
    <w:p w14:paraId="3D802968" w14:textId="77777777" w:rsidR="007E2FE1" w:rsidRPr="00491A30" w:rsidRDefault="007E2FE1" w:rsidP="007E2FE1">
      <w:pPr>
        <w:jc w:val="both"/>
        <w:rPr>
          <w:rFonts w:ascii="Arial" w:hAnsi="Arial" w:cs="Arial"/>
          <w:sz w:val="24"/>
          <w:szCs w:val="24"/>
          <w:lang w:val="en-GB"/>
        </w:rPr>
      </w:pPr>
    </w:p>
    <w:p w14:paraId="78C14AA7" w14:textId="0B2643F9" w:rsidR="007E2FE1" w:rsidRPr="00491A30" w:rsidRDefault="00C77AAF" w:rsidP="007E2FE1">
      <w:pPr>
        <w:jc w:val="both"/>
        <w:rPr>
          <w:rFonts w:ascii="Arial" w:hAnsi="Arial" w:cs="Arial"/>
          <w:sz w:val="24"/>
          <w:szCs w:val="24"/>
          <w:lang w:val="en-GB"/>
        </w:rPr>
      </w:pPr>
      <w:r w:rsidRPr="00491A30">
        <w:rPr>
          <w:rFonts w:ascii="Arial" w:hAnsi="Arial" w:cs="Arial"/>
          <w:sz w:val="24"/>
          <w:szCs w:val="24"/>
          <w:lang w:val="en-GB"/>
        </w:rPr>
        <w:t>V</w:t>
      </w:r>
      <w:r w:rsidR="007E2FE1" w:rsidRPr="00491A30">
        <w:rPr>
          <w:rFonts w:ascii="Arial" w:hAnsi="Arial" w:cs="Arial"/>
          <w:sz w:val="24"/>
          <w:szCs w:val="24"/>
          <w:lang w:val="en-GB"/>
        </w:rPr>
        <w:t xml:space="preserve">3 </w:t>
      </w:r>
      <w:r w:rsidRPr="00491A30">
        <w:rPr>
          <w:rFonts w:ascii="Arial" w:hAnsi="Arial" w:cs="Arial"/>
          <w:sz w:val="24"/>
          <w:szCs w:val="24"/>
          <w:lang w:val="en-GB"/>
        </w:rPr>
        <w:t xml:space="preserve">- </w:t>
      </w:r>
      <w:r w:rsidR="007E2FE1" w:rsidRPr="00491A30">
        <w:rPr>
          <w:rFonts w:ascii="Arial" w:hAnsi="Arial" w:cs="Arial"/>
          <w:sz w:val="24"/>
          <w:szCs w:val="24"/>
          <w:lang w:val="en-GB"/>
        </w:rPr>
        <w:t xml:space="preserve">Postdoctoral </w:t>
      </w:r>
      <w:r w:rsidRPr="00491A30">
        <w:rPr>
          <w:rFonts w:ascii="Arial" w:hAnsi="Arial" w:cs="Arial"/>
          <w:sz w:val="24"/>
          <w:szCs w:val="24"/>
          <w:lang w:val="en-GB"/>
        </w:rPr>
        <w:t>Scientist</w:t>
      </w:r>
      <w:r w:rsidR="007E2FE1" w:rsidRPr="00491A30">
        <w:rPr>
          <w:rFonts w:ascii="Arial" w:hAnsi="Arial" w:cs="Arial"/>
          <w:sz w:val="24"/>
          <w:szCs w:val="24"/>
          <w:lang w:val="en-GB"/>
        </w:rPr>
        <w:t xml:space="preserve"> – an employee who has </w:t>
      </w:r>
      <w:r w:rsidRPr="00491A30">
        <w:rPr>
          <w:rFonts w:ascii="Arial" w:hAnsi="Arial" w:cs="Arial"/>
          <w:sz w:val="24"/>
          <w:szCs w:val="24"/>
          <w:lang w:val="en-GB"/>
        </w:rPr>
        <w:t>received</w:t>
      </w:r>
      <w:r w:rsidR="007E2FE1" w:rsidRPr="00491A30">
        <w:rPr>
          <w:rFonts w:ascii="Arial" w:hAnsi="Arial" w:cs="Arial"/>
          <w:sz w:val="24"/>
          <w:szCs w:val="24"/>
          <w:lang w:val="en-GB"/>
        </w:rPr>
        <w:t xml:space="preserve"> </w:t>
      </w:r>
      <w:r w:rsidRPr="00491A30">
        <w:rPr>
          <w:rFonts w:ascii="Arial" w:hAnsi="Arial" w:cs="Arial"/>
          <w:sz w:val="24"/>
          <w:szCs w:val="24"/>
          <w:lang w:val="en-GB"/>
        </w:rPr>
        <w:t xml:space="preserve">the academic title Ph.D., Dr., or </w:t>
      </w:r>
      <w:r w:rsidR="003F1FC1" w:rsidRPr="00491A30">
        <w:rPr>
          <w:rFonts w:ascii="Arial" w:hAnsi="Arial" w:cs="Arial"/>
          <w:sz w:val="24"/>
          <w:szCs w:val="24"/>
          <w:lang w:val="en-GB"/>
        </w:rPr>
        <w:t>its</w:t>
      </w:r>
      <w:r w:rsidRPr="00491A30">
        <w:rPr>
          <w:rFonts w:ascii="Arial" w:hAnsi="Arial" w:cs="Arial"/>
          <w:sz w:val="24"/>
          <w:szCs w:val="24"/>
          <w:lang w:val="en-GB"/>
        </w:rPr>
        <w:t xml:space="preserve"> equivalent (hereinafter referred to as</w:t>
      </w:r>
      <w:r w:rsidR="007E2FE1" w:rsidRPr="00491A30">
        <w:rPr>
          <w:rFonts w:ascii="Arial" w:hAnsi="Arial" w:cs="Arial"/>
          <w:sz w:val="24"/>
          <w:szCs w:val="24"/>
          <w:lang w:val="en-GB"/>
        </w:rPr>
        <w:t xml:space="preserve"> </w:t>
      </w:r>
      <w:r w:rsidRPr="00491A30">
        <w:rPr>
          <w:rFonts w:ascii="Arial" w:hAnsi="Arial" w:cs="Arial"/>
          <w:sz w:val="24"/>
          <w:szCs w:val="24"/>
          <w:lang w:val="en-GB"/>
        </w:rPr>
        <w:t>“Ph.D.”). U</w:t>
      </w:r>
      <w:r w:rsidR="007E2FE1" w:rsidRPr="00491A30">
        <w:rPr>
          <w:rFonts w:ascii="Arial" w:hAnsi="Arial" w:cs="Arial"/>
          <w:sz w:val="24"/>
          <w:szCs w:val="24"/>
          <w:lang w:val="en-GB"/>
        </w:rPr>
        <w:t xml:space="preserve">sually works under the supervision of experienced scientists and publishes </w:t>
      </w:r>
      <w:r w:rsidR="00C22A54" w:rsidRPr="00491A30">
        <w:rPr>
          <w:rFonts w:ascii="Arial" w:hAnsi="Arial" w:cs="Arial"/>
          <w:sz w:val="24"/>
          <w:szCs w:val="24"/>
          <w:lang w:val="en-GB"/>
        </w:rPr>
        <w:t>their</w:t>
      </w:r>
      <w:r w:rsidR="007E2FE1" w:rsidRPr="00491A30">
        <w:rPr>
          <w:rFonts w:ascii="Arial" w:hAnsi="Arial" w:cs="Arial"/>
          <w:sz w:val="24"/>
          <w:szCs w:val="24"/>
          <w:lang w:val="en-GB"/>
        </w:rPr>
        <w:t xml:space="preserve"> results individually and/or as part of a</w:t>
      </w:r>
      <w:r w:rsidRPr="00491A30">
        <w:rPr>
          <w:rFonts w:ascii="Arial" w:hAnsi="Arial" w:cs="Arial"/>
          <w:sz w:val="24"/>
          <w:szCs w:val="24"/>
          <w:lang w:val="en-GB"/>
        </w:rPr>
        <w:t xml:space="preserve"> creative</w:t>
      </w:r>
      <w:r w:rsidR="007E2FE1" w:rsidRPr="00491A30">
        <w:rPr>
          <w:rFonts w:ascii="Arial" w:hAnsi="Arial" w:cs="Arial"/>
          <w:sz w:val="24"/>
          <w:szCs w:val="24"/>
          <w:lang w:val="en-GB"/>
        </w:rPr>
        <w:t xml:space="preserve"> team. The employee may remain in this category for no more than five years after receiving </w:t>
      </w:r>
      <w:r w:rsidR="00147BDB" w:rsidRPr="00491A30">
        <w:rPr>
          <w:rFonts w:ascii="Arial" w:hAnsi="Arial" w:cs="Arial"/>
          <w:sz w:val="24"/>
          <w:szCs w:val="24"/>
          <w:lang w:val="en-GB"/>
        </w:rPr>
        <w:t>their</w:t>
      </w:r>
      <w:r w:rsidR="007E2FE1" w:rsidRPr="00491A30">
        <w:rPr>
          <w:rFonts w:ascii="Arial" w:hAnsi="Arial" w:cs="Arial"/>
          <w:sz w:val="24"/>
          <w:szCs w:val="24"/>
          <w:lang w:val="en-GB"/>
        </w:rPr>
        <w:t xml:space="preserve"> doctoral degree.</w:t>
      </w:r>
    </w:p>
    <w:p w14:paraId="2A59DAA3" w14:textId="77777777" w:rsidR="007E2FE1" w:rsidRPr="00491A30" w:rsidRDefault="007E2FE1" w:rsidP="007E2FE1">
      <w:pPr>
        <w:jc w:val="both"/>
        <w:rPr>
          <w:rFonts w:ascii="Arial" w:hAnsi="Arial" w:cs="Arial"/>
          <w:sz w:val="24"/>
          <w:szCs w:val="24"/>
          <w:lang w:val="en-GB"/>
        </w:rPr>
      </w:pPr>
    </w:p>
    <w:p w14:paraId="54255D54" w14:textId="560A669F" w:rsidR="007E2FE1" w:rsidRPr="00491A30" w:rsidRDefault="00C77AAF" w:rsidP="007E2FE1">
      <w:pPr>
        <w:jc w:val="both"/>
        <w:rPr>
          <w:rFonts w:ascii="Arial" w:hAnsi="Arial" w:cs="Arial"/>
          <w:sz w:val="24"/>
          <w:szCs w:val="24"/>
          <w:lang w:val="en-GB"/>
        </w:rPr>
      </w:pPr>
      <w:r w:rsidRPr="00491A30">
        <w:rPr>
          <w:rFonts w:ascii="Arial" w:hAnsi="Arial" w:cs="Arial"/>
          <w:sz w:val="24"/>
          <w:szCs w:val="24"/>
          <w:lang w:val="en-GB"/>
        </w:rPr>
        <w:t>V4</w:t>
      </w:r>
      <w:r w:rsidR="007E2FE1" w:rsidRPr="00491A30">
        <w:rPr>
          <w:rFonts w:ascii="Arial" w:hAnsi="Arial" w:cs="Arial"/>
          <w:sz w:val="24"/>
          <w:szCs w:val="24"/>
          <w:lang w:val="en-GB"/>
        </w:rPr>
        <w:t xml:space="preserve"> </w:t>
      </w:r>
      <w:r w:rsidR="00310594" w:rsidRPr="00491A30">
        <w:rPr>
          <w:rFonts w:ascii="Arial" w:hAnsi="Arial" w:cs="Arial"/>
          <w:sz w:val="24"/>
          <w:szCs w:val="24"/>
          <w:lang w:val="en-GB"/>
        </w:rPr>
        <w:t>-</w:t>
      </w:r>
      <w:r w:rsidRPr="00491A30">
        <w:rPr>
          <w:rFonts w:ascii="Arial" w:hAnsi="Arial" w:cs="Arial"/>
          <w:sz w:val="24"/>
          <w:szCs w:val="24"/>
          <w:lang w:val="en-GB"/>
        </w:rPr>
        <w:t xml:space="preserve"> Junior Scientist</w:t>
      </w:r>
      <w:r w:rsidR="007E2FE1" w:rsidRPr="00491A30">
        <w:rPr>
          <w:rFonts w:ascii="Arial" w:hAnsi="Arial" w:cs="Arial"/>
          <w:sz w:val="24"/>
          <w:szCs w:val="24"/>
          <w:lang w:val="en-GB"/>
        </w:rPr>
        <w:t xml:space="preserve"> – an employee who has not been assigned to </w:t>
      </w:r>
      <w:r w:rsidRPr="00491A30">
        <w:rPr>
          <w:rFonts w:ascii="Arial" w:hAnsi="Arial" w:cs="Arial"/>
          <w:sz w:val="24"/>
          <w:szCs w:val="24"/>
          <w:lang w:val="en-GB"/>
        </w:rPr>
        <w:t>grade</w:t>
      </w:r>
      <w:r w:rsidR="007E2FE1" w:rsidRPr="00491A30">
        <w:rPr>
          <w:rFonts w:ascii="Arial" w:hAnsi="Arial" w:cs="Arial"/>
          <w:sz w:val="24"/>
          <w:szCs w:val="24"/>
          <w:lang w:val="en-GB"/>
        </w:rPr>
        <w:t xml:space="preserve"> </w:t>
      </w:r>
      <w:r w:rsidRPr="00491A30">
        <w:rPr>
          <w:rFonts w:ascii="Arial" w:hAnsi="Arial" w:cs="Arial"/>
          <w:sz w:val="24"/>
          <w:szCs w:val="24"/>
          <w:lang w:val="en-GB"/>
        </w:rPr>
        <w:t>V5</w:t>
      </w:r>
      <w:r w:rsidR="007E2FE1" w:rsidRPr="00491A30">
        <w:rPr>
          <w:rFonts w:ascii="Arial" w:hAnsi="Arial" w:cs="Arial"/>
          <w:sz w:val="24"/>
          <w:szCs w:val="24"/>
          <w:lang w:val="en-GB"/>
        </w:rPr>
        <w:t xml:space="preserve"> or</w:t>
      </w:r>
      <w:r w:rsidRPr="00491A30">
        <w:rPr>
          <w:rFonts w:ascii="Arial" w:hAnsi="Arial" w:cs="Arial"/>
          <w:sz w:val="24"/>
          <w:szCs w:val="24"/>
          <w:lang w:val="en-GB"/>
        </w:rPr>
        <w:t xml:space="preserve"> V6</w:t>
      </w:r>
      <w:r w:rsidR="007E2FE1" w:rsidRPr="00491A30">
        <w:rPr>
          <w:rFonts w:ascii="Arial" w:hAnsi="Arial" w:cs="Arial"/>
          <w:sz w:val="24"/>
          <w:szCs w:val="24"/>
          <w:lang w:val="en-GB"/>
        </w:rPr>
        <w:t xml:space="preserve"> within five years of obtaining </w:t>
      </w:r>
      <w:r w:rsidR="00147BDB" w:rsidRPr="00491A30">
        <w:rPr>
          <w:rFonts w:ascii="Arial" w:hAnsi="Arial" w:cs="Arial"/>
          <w:sz w:val="24"/>
          <w:szCs w:val="24"/>
          <w:lang w:val="en-GB"/>
        </w:rPr>
        <w:t>their</w:t>
      </w:r>
      <w:r w:rsidR="007E2FE1" w:rsidRPr="00491A30">
        <w:rPr>
          <w:rFonts w:ascii="Arial" w:hAnsi="Arial" w:cs="Arial"/>
          <w:sz w:val="24"/>
          <w:szCs w:val="24"/>
          <w:lang w:val="en-GB"/>
        </w:rPr>
        <w:t xml:space="preserve"> doctoral degree.</w:t>
      </w:r>
    </w:p>
    <w:p w14:paraId="387A4F9C" w14:textId="77777777" w:rsidR="007E2FE1" w:rsidRPr="00491A30" w:rsidRDefault="007E2FE1" w:rsidP="007E2FE1">
      <w:pPr>
        <w:jc w:val="both"/>
        <w:rPr>
          <w:rFonts w:ascii="Arial" w:hAnsi="Arial" w:cs="Arial"/>
          <w:sz w:val="24"/>
          <w:szCs w:val="24"/>
          <w:lang w:val="en-GB"/>
        </w:rPr>
      </w:pPr>
    </w:p>
    <w:p w14:paraId="474CE352" w14:textId="16E6C405" w:rsidR="007E2FE1" w:rsidRPr="00491A30" w:rsidRDefault="00C77AAF" w:rsidP="007E2FE1">
      <w:pPr>
        <w:jc w:val="both"/>
        <w:rPr>
          <w:rFonts w:ascii="Arial" w:hAnsi="Arial" w:cs="Arial"/>
          <w:sz w:val="24"/>
          <w:szCs w:val="24"/>
          <w:lang w:val="en-GB"/>
        </w:rPr>
      </w:pPr>
      <w:r w:rsidRPr="00491A30">
        <w:rPr>
          <w:rFonts w:ascii="Arial" w:hAnsi="Arial" w:cs="Arial"/>
          <w:sz w:val="24"/>
          <w:szCs w:val="24"/>
          <w:lang w:val="en-GB"/>
        </w:rPr>
        <w:t>V5 -</w:t>
      </w:r>
      <w:r w:rsidR="007E2FE1" w:rsidRPr="00491A30">
        <w:rPr>
          <w:rFonts w:ascii="Arial" w:hAnsi="Arial" w:cs="Arial"/>
          <w:sz w:val="24"/>
          <w:szCs w:val="24"/>
          <w:lang w:val="en-GB"/>
        </w:rPr>
        <w:t xml:space="preserve"> </w:t>
      </w:r>
      <w:r w:rsidRPr="00491A30">
        <w:rPr>
          <w:rFonts w:ascii="Arial" w:hAnsi="Arial" w:cs="Arial"/>
          <w:sz w:val="24"/>
          <w:szCs w:val="24"/>
          <w:lang w:val="en-GB"/>
        </w:rPr>
        <w:t>Senior Scientist</w:t>
      </w:r>
      <w:r w:rsidR="007E2FE1" w:rsidRPr="00491A30">
        <w:rPr>
          <w:rFonts w:ascii="Arial" w:hAnsi="Arial" w:cs="Arial"/>
          <w:sz w:val="24"/>
          <w:szCs w:val="24"/>
          <w:lang w:val="en-GB"/>
        </w:rPr>
        <w:t xml:space="preserve"> – a</w:t>
      </w:r>
      <w:r w:rsidRPr="00491A30">
        <w:rPr>
          <w:rFonts w:ascii="Arial" w:hAnsi="Arial" w:cs="Arial"/>
          <w:sz w:val="24"/>
          <w:szCs w:val="24"/>
          <w:lang w:val="en-GB"/>
        </w:rPr>
        <w:t>n employee</w:t>
      </w:r>
      <w:r w:rsidR="007E2FE1" w:rsidRPr="00491A30">
        <w:rPr>
          <w:rFonts w:ascii="Arial" w:hAnsi="Arial" w:cs="Arial"/>
          <w:sz w:val="24"/>
          <w:szCs w:val="24"/>
          <w:lang w:val="en-GB"/>
        </w:rPr>
        <w:t xml:space="preserve"> who has obtained </w:t>
      </w:r>
      <w:r w:rsidR="00B3426A" w:rsidRPr="00491A30">
        <w:rPr>
          <w:rFonts w:ascii="Arial" w:hAnsi="Arial" w:cs="Arial"/>
          <w:sz w:val="24"/>
          <w:szCs w:val="24"/>
          <w:lang w:val="en-GB"/>
        </w:rPr>
        <w:t xml:space="preserve">a scientific degree CSc. or </w:t>
      </w:r>
      <w:r w:rsidR="007E2FE1" w:rsidRPr="00491A30">
        <w:rPr>
          <w:rFonts w:ascii="Arial" w:hAnsi="Arial" w:cs="Arial"/>
          <w:sz w:val="24"/>
          <w:szCs w:val="24"/>
          <w:lang w:val="en-GB"/>
        </w:rPr>
        <w:t>a doctoral degree</w:t>
      </w:r>
      <w:r w:rsidR="00B3426A" w:rsidRPr="00491A30">
        <w:rPr>
          <w:rFonts w:ascii="Arial" w:hAnsi="Arial" w:cs="Arial"/>
          <w:sz w:val="24"/>
          <w:szCs w:val="24"/>
          <w:lang w:val="en-GB"/>
        </w:rPr>
        <w:t xml:space="preserve"> Ph.D. </w:t>
      </w:r>
      <w:r w:rsidR="007E2FE1" w:rsidRPr="00491A30">
        <w:rPr>
          <w:rFonts w:ascii="Arial" w:hAnsi="Arial" w:cs="Arial"/>
          <w:sz w:val="24"/>
          <w:szCs w:val="24"/>
          <w:lang w:val="en-GB"/>
        </w:rPr>
        <w:t xml:space="preserve">in </w:t>
      </w:r>
      <w:r w:rsidR="00147BDB" w:rsidRPr="00491A30">
        <w:rPr>
          <w:rFonts w:ascii="Arial" w:hAnsi="Arial" w:cs="Arial"/>
          <w:sz w:val="24"/>
          <w:szCs w:val="24"/>
          <w:lang w:val="en-GB"/>
        </w:rPr>
        <w:t>their</w:t>
      </w:r>
      <w:r w:rsidR="007E2FE1" w:rsidRPr="00491A30">
        <w:rPr>
          <w:rFonts w:ascii="Arial" w:hAnsi="Arial" w:cs="Arial"/>
          <w:sz w:val="24"/>
          <w:szCs w:val="24"/>
          <w:lang w:val="en-GB"/>
        </w:rPr>
        <w:t xml:space="preserve"> field</w:t>
      </w:r>
      <w:r w:rsidR="0040414D" w:rsidRPr="00491A30">
        <w:rPr>
          <w:rFonts w:ascii="Arial" w:hAnsi="Arial" w:cs="Arial"/>
          <w:sz w:val="24"/>
          <w:szCs w:val="24"/>
          <w:lang w:val="en-GB"/>
        </w:rPr>
        <w:t>.</w:t>
      </w:r>
      <w:r w:rsidR="00B3426A" w:rsidRPr="00491A30">
        <w:rPr>
          <w:rFonts w:ascii="Arial" w:hAnsi="Arial" w:cs="Arial"/>
          <w:sz w:val="24"/>
          <w:szCs w:val="24"/>
          <w:lang w:val="en-GB"/>
        </w:rPr>
        <w:t xml:space="preserve"> </w:t>
      </w:r>
      <w:r w:rsidR="0040414D" w:rsidRPr="00491A30">
        <w:rPr>
          <w:rFonts w:ascii="Arial" w:hAnsi="Arial" w:cs="Arial"/>
          <w:sz w:val="24"/>
          <w:szCs w:val="24"/>
          <w:lang w:val="en-GB"/>
        </w:rPr>
        <w:t>W</w:t>
      </w:r>
      <w:r w:rsidR="007E2FE1" w:rsidRPr="00491A30">
        <w:rPr>
          <w:rFonts w:ascii="Arial" w:hAnsi="Arial" w:cs="Arial"/>
          <w:sz w:val="24"/>
          <w:szCs w:val="24"/>
          <w:lang w:val="en-GB"/>
        </w:rPr>
        <w:t xml:space="preserve">orks independently and performs highly demanding and complex scientific work in </w:t>
      </w:r>
      <w:r w:rsidR="00147BDB" w:rsidRPr="00491A30">
        <w:rPr>
          <w:rFonts w:ascii="Arial" w:hAnsi="Arial" w:cs="Arial"/>
          <w:sz w:val="24"/>
          <w:szCs w:val="24"/>
          <w:lang w:val="en-GB"/>
        </w:rPr>
        <w:t>their</w:t>
      </w:r>
      <w:r w:rsidR="007E2FE1" w:rsidRPr="00491A30">
        <w:rPr>
          <w:rFonts w:ascii="Arial" w:hAnsi="Arial" w:cs="Arial"/>
          <w:sz w:val="24"/>
          <w:szCs w:val="24"/>
          <w:lang w:val="en-GB"/>
        </w:rPr>
        <w:t xml:space="preserve"> field. Regularly publishes research papers in domestic and foreign peer-reviewed journals and usually is assigned to work on grant or </w:t>
      </w:r>
      <w:r w:rsidR="00B3426A" w:rsidRPr="00491A30">
        <w:rPr>
          <w:rFonts w:ascii="Arial" w:hAnsi="Arial" w:cs="Arial"/>
          <w:sz w:val="24"/>
          <w:szCs w:val="24"/>
          <w:lang w:val="en-GB"/>
        </w:rPr>
        <w:t>program</w:t>
      </w:r>
      <w:r w:rsidR="007E2FE1" w:rsidRPr="00491A30">
        <w:rPr>
          <w:rFonts w:ascii="Arial" w:hAnsi="Arial" w:cs="Arial"/>
          <w:sz w:val="24"/>
          <w:szCs w:val="24"/>
          <w:lang w:val="en-GB"/>
        </w:rPr>
        <w:t xml:space="preserve"> projects.</w:t>
      </w:r>
    </w:p>
    <w:p w14:paraId="6BB99DD9" w14:textId="77777777" w:rsidR="007E2FE1" w:rsidRPr="00491A30" w:rsidRDefault="007E2FE1" w:rsidP="007E2FE1">
      <w:pPr>
        <w:jc w:val="both"/>
        <w:rPr>
          <w:rFonts w:ascii="Arial" w:hAnsi="Arial" w:cs="Arial"/>
          <w:sz w:val="24"/>
          <w:szCs w:val="24"/>
          <w:lang w:val="en-GB"/>
        </w:rPr>
      </w:pPr>
    </w:p>
    <w:p w14:paraId="5E18112D" w14:textId="51D43485" w:rsidR="007E2FE1" w:rsidRDefault="00C77AAF" w:rsidP="007E2FE1">
      <w:pPr>
        <w:jc w:val="both"/>
        <w:rPr>
          <w:rFonts w:ascii="Arial" w:hAnsi="Arial" w:cs="Arial"/>
          <w:sz w:val="24"/>
          <w:szCs w:val="24"/>
          <w:lang w:val="en-GB"/>
        </w:rPr>
      </w:pPr>
      <w:r w:rsidRPr="00491A30">
        <w:rPr>
          <w:rFonts w:ascii="Arial" w:hAnsi="Arial" w:cs="Arial"/>
          <w:sz w:val="24"/>
          <w:szCs w:val="24"/>
          <w:lang w:val="en-GB"/>
        </w:rPr>
        <w:t xml:space="preserve">V6 </w:t>
      </w:r>
      <w:r w:rsidR="00310594" w:rsidRPr="00491A30">
        <w:rPr>
          <w:rFonts w:ascii="Arial" w:hAnsi="Arial" w:cs="Arial"/>
          <w:sz w:val="24"/>
          <w:szCs w:val="24"/>
          <w:lang w:val="en-GB"/>
        </w:rPr>
        <w:t>-</w:t>
      </w:r>
      <w:r w:rsidR="007E2FE1" w:rsidRPr="00491A30">
        <w:rPr>
          <w:rFonts w:ascii="Arial" w:hAnsi="Arial" w:cs="Arial"/>
          <w:sz w:val="24"/>
          <w:szCs w:val="24"/>
          <w:lang w:val="en-GB"/>
        </w:rPr>
        <w:t xml:space="preserve"> </w:t>
      </w:r>
      <w:r w:rsidRPr="00491A30">
        <w:rPr>
          <w:rFonts w:ascii="Arial" w:hAnsi="Arial" w:cs="Arial"/>
          <w:sz w:val="24"/>
          <w:szCs w:val="24"/>
          <w:lang w:val="en-GB"/>
        </w:rPr>
        <w:t>Group Leader</w:t>
      </w:r>
      <w:r w:rsidR="007E2FE1" w:rsidRPr="00491A30">
        <w:rPr>
          <w:rFonts w:ascii="Arial" w:hAnsi="Arial" w:cs="Arial"/>
          <w:sz w:val="24"/>
          <w:szCs w:val="24"/>
          <w:lang w:val="en-GB"/>
        </w:rPr>
        <w:t xml:space="preserve"> – a</w:t>
      </w:r>
      <w:r w:rsidR="00310594" w:rsidRPr="00491A30">
        <w:rPr>
          <w:rFonts w:ascii="Arial" w:hAnsi="Arial" w:cs="Arial"/>
          <w:sz w:val="24"/>
          <w:szCs w:val="24"/>
          <w:lang w:val="en-GB"/>
        </w:rPr>
        <w:t>n employee</w:t>
      </w:r>
      <w:r w:rsidR="007E2FE1" w:rsidRPr="00491A30">
        <w:rPr>
          <w:rFonts w:ascii="Arial" w:hAnsi="Arial" w:cs="Arial"/>
          <w:sz w:val="24"/>
          <w:szCs w:val="24"/>
          <w:lang w:val="en-GB"/>
        </w:rPr>
        <w:t xml:space="preserve"> complying with grade </w:t>
      </w:r>
      <w:r w:rsidR="00310594" w:rsidRPr="00491A30">
        <w:rPr>
          <w:rFonts w:ascii="Arial" w:hAnsi="Arial" w:cs="Arial"/>
          <w:sz w:val="24"/>
          <w:szCs w:val="24"/>
          <w:lang w:val="en-GB"/>
        </w:rPr>
        <w:t>V5</w:t>
      </w:r>
      <w:r w:rsidR="007E2FE1" w:rsidRPr="00491A30">
        <w:rPr>
          <w:rFonts w:ascii="Arial" w:hAnsi="Arial" w:cs="Arial"/>
          <w:sz w:val="24"/>
          <w:szCs w:val="24"/>
          <w:lang w:val="en-GB"/>
        </w:rPr>
        <w:t xml:space="preserve"> qualification requirements</w:t>
      </w:r>
      <w:r w:rsidR="00310594" w:rsidRPr="00491A30">
        <w:rPr>
          <w:rFonts w:ascii="Arial" w:hAnsi="Arial" w:cs="Arial"/>
          <w:sz w:val="24"/>
          <w:szCs w:val="24"/>
          <w:lang w:val="en-GB"/>
        </w:rPr>
        <w:t xml:space="preserve"> who</w:t>
      </w:r>
      <w:r w:rsidR="0040414D" w:rsidRPr="00491A30">
        <w:rPr>
          <w:rFonts w:ascii="Arial" w:hAnsi="Arial" w:cs="Arial"/>
          <w:sz w:val="24"/>
          <w:szCs w:val="24"/>
          <w:lang w:val="en-GB"/>
        </w:rPr>
        <w:t xml:space="preserve"> is,</w:t>
      </w:r>
      <w:r w:rsidR="00310594" w:rsidRPr="00491A30">
        <w:rPr>
          <w:rFonts w:ascii="Arial" w:hAnsi="Arial" w:cs="Arial"/>
          <w:sz w:val="24"/>
          <w:szCs w:val="24"/>
          <w:lang w:val="en-GB"/>
        </w:rPr>
        <w:t xml:space="preserve"> i</w:t>
      </w:r>
      <w:r w:rsidR="007E2FE1" w:rsidRPr="00491A30">
        <w:rPr>
          <w:rFonts w:ascii="Arial" w:hAnsi="Arial" w:cs="Arial"/>
          <w:sz w:val="24"/>
          <w:szCs w:val="24"/>
          <w:lang w:val="en-GB"/>
        </w:rPr>
        <w:t>n addition</w:t>
      </w:r>
      <w:r w:rsidR="0040414D" w:rsidRPr="00491A30">
        <w:rPr>
          <w:rFonts w:ascii="Arial" w:hAnsi="Arial" w:cs="Arial"/>
          <w:sz w:val="24"/>
          <w:szCs w:val="24"/>
          <w:lang w:val="en-GB"/>
        </w:rPr>
        <w:t>,</w:t>
      </w:r>
      <w:r w:rsidR="007E2FE1" w:rsidRPr="00491A30">
        <w:rPr>
          <w:rFonts w:ascii="Arial" w:hAnsi="Arial" w:cs="Arial"/>
          <w:sz w:val="24"/>
          <w:szCs w:val="24"/>
          <w:lang w:val="en-GB"/>
        </w:rPr>
        <w:t xml:space="preserve"> also a leading scientific personality significantly involved in the development of </w:t>
      </w:r>
      <w:r w:rsidR="00147BDB" w:rsidRPr="00491A30">
        <w:rPr>
          <w:rFonts w:ascii="Arial" w:hAnsi="Arial" w:cs="Arial"/>
          <w:sz w:val="24"/>
          <w:szCs w:val="24"/>
          <w:lang w:val="en-GB"/>
        </w:rPr>
        <w:t>their</w:t>
      </w:r>
      <w:r w:rsidR="007E2FE1" w:rsidRPr="00491A30">
        <w:rPr>
          <w:rFonts w:ascii="Arial" w:hAnsi="Arial" w:cs="Arial"/>
          <w:sz w:val="24"/>
          <w:szCs w:val="24"/>
          <w:lang w:val="en-GB"/>
        </w:rPr>
        <w:t xml:space="preserve"> scientific field on an international scale.</w:t>
      </w:r>
    </w:p>
    <w:p w14:paraId="54EFBBD1" w14:textId="77777777" w:rsidR="00C608B8" w:rsidRPr="00491A30" w:rsidRDefault="00C608B8" w:rsidP="007E2FE1">
      <w:pPr>
        <w:jc w:val="both"/>
        <w:rPr>
          <w:rFonts w:ascii="Arial" w:hAnsi="Arial" w:cs="Arial"/>
          <w:sz w:val="24"/>
          <w:szCs w:val="24"/>
          <w:lang w:val="en-GB"/>
        </w:rPr>
      </w:pPr>
    </w:p>
    <w:p w14:paraId="4DC39CA6" w14:textId="23EFD539" w:rsidR="005C3FE5" w:rsidRPr="00491A30" w:rsidRDefault="005C3FE5" w:rsidP="005C3FE5">
      <w:pPr>
        <w:jc w:val="both"/>
        <w:rPr>
          <w:rFonts w:ascii="Arial" w:hAnsi="Arial" w:cs="Arial"/>
          <w:sz w:val="24"/>
          <w:szCs w:val="24"/>
          <w:lang w:val="en-GB"/>
        </w:rPr>
      </w:pPr>
      <w:r w:rsidRPr="00491A30">
        <w:rPr>
          <w:rFonts w:ascii="Arial" w:hAnsi="Arial" w:cs="Arial"/>
          <w:sz w:val="24"/>
          <w:szCs w:val="24"/>
          <w:lang w:val="en-GB"/>
        </w:rPr>
        <w:t xml:space="preserve">2. Qualification grades for employees with university degree </w:t>
      </w:r>
      <w:r w:rsidR="00577FD3">
        <w:rPr>
          <w:rFonts w:ascii="Arial" w:hAnsi="Arial" w:cs="Arial"/>
          <w:sz w:val="24"/>
          <w:szCs w:val="24"/>
          <w:lang w:val="en-GB"/>
        </w:rPr>
        <w:t xml:space="preserve">in research departments </w:t>
      </w:r>
      <w:r w:rsidRPr="00491A30">
        <w:rPr>
          <w:rFonts w:ascii="Arial" w:hAnsi="Arial" w:cs="Arial"/>
          <w:sz w:val="24"/>
          <w:szCs w:val="24"/>
          <w:lang w:val="en-GB"/>
        </w:rPr>
        <w:t>(Article II (1)) correspond to European qualification levels as follows:</w:t>
      </w:r>
    </w:p>
    <w:p w14:paraId="645D6325" w14:textId="33D10A03" w:rsidR="005C3FE5" w:rsidRPr="00491A30" w:rsidRDefault="005C3FE5" w:rsidP="005C3FE5">
      <w:pPr>
        <w:jc w:val="both"/>
        <w:rPr>
          <w:rFonts w:ascii="Arial" w:hAnsi="Arial" w:cs="Arial"/>
          <w:sz w:val="24"/>
          <w:szCs w:val="24"/>
          <w:lang w:val="en-GB"/>
        </w:rPr>
      </w:pPr>
      <w:r w:rsidRPr="00491A30">
        <w:rPr>
          <w:rFonts w:ascii="Arial" w:hAnsi="Arial" w:cs="Arial"/>
          <w:sz w:val="24"/>
          <w:szCs w:val="24"/>
          <w:lang w:val="en-GB"/>
        </w:rPr>
        <w:t xml:space="preserve">a) First Stage Researcher (R1) – student of doctoral study program; </w:t>
      </w:r>
      <w:r w:rsidR="002003E8">
        <w:rPr>
          <w:rFonts w:ascii="Arial" w:hAnsi="Arial" w:cs="Arial"/>
          <w:sz w:val="24"/>
          <w:szCs w:val="24"/>
          <w:lang w:val="en-GB"/>
        </w:rPr>
        <w:t xml:space="preserve">starting </w:t>
      </w:r>
      <w:r w:rsidRPr="00491A30">
        <w:rPr>
          <w:rFonts w:ascii="Arial" w:hAnsi="Arial" w:cs="Arial"/>
          <w:sz w:val="24"/>
          <w:szCs w:val="24"/>
          <w:lang w:val="en-GB"/>
        </w:rPr>
        <w:t>researcher with less than 4-year experience, corresponding to qualification grades V1, V2 and V3,</w:t>
      </w:r>
    </w:p>
    <w:p w14:paraId="6DB17049" w14:textId="77777777" w:rsidR="005C3FE5" w:rsidRPr="00491A30" w:rsidRDefault="005C3FE5" w:rsidP="005C3FE5">
      <w:pPr>
        <w:jc w:val="both"/>
        <w:rPr>
          <w:rFonts w:ascii="Arial" w:hAnsi="Arial" w:cs="Arial"/>
          <w:sz w:val="24"/>
          <w:szCs w:val="24"/>
          <w:lang w:val="en-GB"/>
        </w:rPr>
      </w:pPr>
      <w:r w:rsidRPr="00491A30">
        <w:rPr>
          <w:rFonts w:ascii="Arial" w:hAnsi="Arial" w:cs="Arial"/>
          <w:sz w:val="24"/>
          <w:szCs w:val="24"/>
          <w:lang w:val="en-GB"/>
        </w:rPr>
        <w:t>b) Recognised Researcher (R2) – PhD. holders; not yet fully independent with more than 4-year experience in research, corresponding to qualification grade V4,</w:t>
      </w:r>
    </w:p>
    <w:p w14:paraId="4B2D854C" w14:textId="77777777" w:rsidR="005C3FE5" w:rsidRPr="00491A30" w:rsidRDefault="005C3FE5" w:rsidP="005C3FE5">
      <w:pPr>
        <w:jc w:val="both"/>
        <w:rPr>
          <w:rFonts w:ascii="Arial" w:hAnsi="Arial" w:cs="Arial"/>
          <w:sz w:val="24"/>
          <w:szCs w:val="24"/>
          <w:lang w:val="en-GB"/>
        </w:rPr>
      </w:pPr>
      <w:r w:rsidRPr="00491A30">
        <w:rPr>
          <w:rFonts w:ascii="Arial" w:hAnsi="Arial" w:cs="Arial"/>
          <w:sz w:val="24"/>
          <w:szCs w:val="24"/>
          <w:lang w:val="en-GB"/>
        </w:rPr>
        <w:t>c) Established Researcher (R3) – high level of independence with more than 4-year experience in research, corresponding to qualification grade V5,</w:t>
      </w:r>
    </w:p>
    <w:p w14:paraId="2C5F9A4A" w14:textId="77777777" w:rsidR="005C3FE5" w:rsidRPr="00491A30" w:rsidRDefault="005C3FE5" w:rsidP="005C3FE5">
      <w:pPr>
        <w:jc w:val="both"/>
        <w:rPr>
          <w:rFonts w:ascii="Arial" w:hAnsi="Arial" w:cs="Arial"/>
          <w:sz w:val="24"/>
          <w:szCs w:val="24"/>
          <w:lang w:val="en-GB"/>
        </w:rPr>
      </w:pPr>
      <w:r w:rsidRPr="00491A30">
        <w:rPr>
          <w:rFonts w:ascii="Arial" w:hAnsi="Arial" w:cs="Arial"/>
          <w:sz w:val="24"/>
          <w:szCs w:val="24"/>
          <w:lang w:val="en-GB"/>
        </w:rPr>
        <w:t>d) Leading Researcher (R4) – leading their own research area or field, corresponding to qualification grade V6.</w:t>
      </w:r>
    </w:p>
    <w:p w14:paraId="45E96F3E" w14:textId="6AAECF03" w:rsidR="005C3FE5" w:rsidRPr="00491A30" w:rsidRDefault="005C3FE5" w:rsidP="007E2FE1">
      <w:pPr>
        <w:jc w:val="both"/>
        <w:rPr>
          <w:rFonts w:ascii="Arial" w:hAnsi="Arial" w:cs="Arial"/>
          <w:sz w:val="24"/>
          <w:szCs w:val="24"/>
          <w:lang w:val="en-GB"/>
        </w:rPr>
      </w:pPr>
    </w:p>
    <w:p w14:paraId="5A976C9D" w14:textId="7E2EB3A6" w:rsidR="00310594" w:rsidRPr="00491A30" w:rsidRDefault="00310594" w:rsidP="007E2FE1">
      <w:pPr>
        <w:jc w:val="both"/>
        <w:rPr>
          <w:rFonts w:ascii="Arial" w:hAnsi="Arial" w:cs="Arial"/>
          <w:sz w:val="24"/>
          <w:szCs w:val="24"/>
          <w:lang w:val="en-GB"/>
        </w:rPr>
      </w:pPr>
    </w:p>
    <w:p w14:paraId="60AEE7BB" w14:textId="77777777" w:rsidR="00310594" w:rsidRPr="00491A30" w:rsidRDefault="00310594" w:rsidP="007E2FE1">
      <w:pPr>
        <w:jc w:val="both"/>
        <w:rPr>
          <w:rFonts w:ascii="Arial" w:hAnsi="Arial" w:cs="Arial"/>
          <w:sz w:val="24"/>
          <w:szCs w:val="24"/>
          <w:lang w:val="en-GB"/>
        </w:rPr>
      </w:pPr>
    </w:p>
    <w:p w14:paraId="3DC5E20A" w14:textId="30FCD7A9" w:rsidR="00310594" w:rsidRPr="00491A30" w:rsidRDefault="00310594" w:rsidP="00310594">
      <w:pPr>
        <w:jc w:val="center"/>
        <w:rPr>
          <w:rFonts w:ascii="Arial" w:hAnsi="Arial" w:cs="Arial"/>
          <w:sz w:val="24"/>
          <w:szCs w:val="24"/>
          <w:lang w:val="en-GB"/>
        </w:rPr>
      </w:pPr>
      <w:r w:rsidRPr="00491A30">
        <w:rPr>
          <w:rFonts w:ascii="Arial" w:hAnsi="Arial" w:cs="Arial"/>
          <w:sz w:val="24"/>
          <w:szCs w:val="24"/>
          <w:lang w:val="en-GB"/>
        </w:rPr>
        <w:t>Article III</w:t>
      </w:r>
    </w:p>
    <w:p w14:paraId="6EEA495B" w14:textId="5146BD98" w:rsidR="00310594" w:rsidRPr="00491A30" w:rsidRDefault="00310594" w:rsidP="00310594">
      <w:pPr>
        <w:jc w:val="center"/>
        <w:rPr>
          <w:rFonts w:ascii="Arial" w:hAnsi="Arial" w:cs="Arial"/>
          <w:b/>
          <w:bCs/>
          <w:sz w:val="24"/>
          <w:szCs w:val="24"/>
          <w:lang w:val="en-GB"/>
        </w:rPr>
      </w:pPr>
      <w:r w:rsidRPr="00491A30">
        <w:rPr>
          <w:rFonts w:ascii="Arial" w:hAnsi="Arial" w:cs="Arial"/>
          <w:b/>
          <w:bCs/>
          <w:sz w:val="24"/>
          <w:szCs w:val="24"/>
          <w:lang w:val="en-GB"/>
        </w:rPr>
        <w:t>Researchers</w:t>
      </w:r>
    </w:p>
    <w:p w14:paraId="21E44C75" w14:textId="4E55EEFB" w:rsidR="00310594" w:rsidRPr="00491A30" w:rsidRDefault="00310594" w:rsidP="00310594">
      <w:pPr>
        <w:jc w:val="center"/>
        <w:rPr>
          <w:rFonts w:ascii="Arial" w:hAnsi="Arial" w:cs="Arial"/>
          <w:b/>
          <w:bCs/>
          <w:sz w:val="24"/>
          <w:szCs w:val="24"/>
          <w:lang w:val="en-GB"/>
        </w:rPr>
      </w:pPr>
    </w:p>
    <w:p w14:paraId="664E0863" w14:textId="560E980F" w:rsidR="00310594" w:rsidRPr="00491A30" w:rsidRDefault="00310594" w:rsidP="00310594">
      <w:pPr>
        <w:jc w:val="both"/>
        <w:rPr>
          <w:rFonts w:ascii="Arial" w:hAnsi="Arial" w:cs="Arial"/>
          <w:sz w:val="24"/>
          <w:szCs w:val="24"/>
          <w:lang w:val="en-GB"/>
        </w:rPr>
      </w:pPr>
      <w:r w:rsidRPr="00491A30">
        <w:rPr>
          <w:rFonts w:ascii="Arial" w:hAnsi="Arial" w:cs="Arial"/>
          <w:sz w:val="24"/>
          <w:szCs w:val="24"/>
          <w:lang w:val="en-GB"/>
        </w:rPr>
        <w:t xml:space="preserve">1. </w:t>
      </w:r>
      <w:r w:rsidR="0040414D" w:rsidRPr="00491A30">
        <w:rPr>
          <w:rFonts w:ascii="Arial" w:hAnsi="Arial" w:cs="Arial"/>
          <w:sz w:val="24"/>
          <w:szCs w:val="24"/>
          <w:lang w:val="en-GB"/>
        </w:rPr>
        <w:t>The researchers are the e</w:t>
      </w:r>
      <w:r w:rsidRPr="00491A30">
        <w:rPr>
          <w:rFonts w:ascii="Arial" w:hAnsi="Arial" w:cs="Arial"/>
          <w:sz w:val="24"/>
          <w:szCs w:val="24"/>
          <w:lang w:val="en-GB"/>
        </w:rPr>
        <w:t xml:space="preserve">mployees in qualification grades V3, V4, V5 or V6 (article 22 (4) of the </w:t>
      </w:r>
      <w:r w:rsidR="002260B4" w:rsidRPr="00491A30">
        <w:rPr>
          <w:rFonts w:ascii="Arial" w:hAnsi="Arial" w:cs="Arial"/>
          <w:sz w:val="24"/>
          <w:szCs w:val="24"/>
          <w:lang w:val="en-GB"/>
        </w:rPr>
        <w:t>Appendix to the CAS Statutes</w:t>
      </w:r>
      <w:r w:rsidRPr="00491A30">
        <w:rPr>
          <w:rFonts w:ascii="Arial" w:hAnsi="Arial" w:cs="Arial"/>
          <w:sz w:val="24"/>
          <w:szCs w:val="24"/>
          <w:lang w:val="en-GB"/>
        </w:rPr>
        <w:t>).</w:t>
      </w:r>
    </w:p>
    <w:p w14:paraId="5AA4B39A" w14:textId="77777777" w:rsidR="00310594" w:rsidRPr="00491A30" w:rsidRDefault="00310594" w:rsidP="00310594">
      <w:pPr>
        <w:jc w:val="both"/>
        <w:rPr>
          <w:rFonts w:ascii="Arial" w:hAnsi="Arial" w:cs="Arial"/>
          <w:sz w:val="24"/>
          <w:szCs w:val="24"/>
          <w:lang w:val="en-GB"/>
        </w:rPr>
      </w:pPr>
    </w:p>
    <w:p w14:paraId="7B8AFB86" w14:textId="774D9177" w:rsidR="00310594" w:rsidRPr="00491A30" w:rsidRDefault="00310594" w:rsidP="00310594">
      <w:pPr>
        <w:jc w:val="both"/>
        <w:rPr>
          <w:rFonts w:ascii="Arial" w:hAnsi="Arial" w:cs="Arial"/>
          <w:sz w:val="24"/>
          <w:szCs w:val="24"/>
          <w:lang w:val="en-GB"/>
        </w:rPr>
      </w:pPr>
      <w:r w:rsidRPr="00491A30">
        <w:rPr>
          <w:rFonts w:ascii="Arial" w:hAnsi="Arial" w:cs="Arial"/>
          <w:sz w:val="24"/>
          <w:szCs w:val="24"/>
          <w:lang w:val="en-GB"/>
        </w:rPr>
        <w:t xml:space="preserve">2. The positions of researchers are regulated by Article 24 of the </w:t>
      </w:r>
      <w:r w:rsidR="002260B4" w:rsidRPr="00491A30">
        <w:rPr>
          <w:rFonts w:ascii="Arial" w:hAnsi="Arial" w:cs="Arial"/>
          <w:sz w:val="24"/>
          <w:szCs w:val="24"/>
          <w:lang w:val="en-GB"/>
        </w:rPr>
        <w:t>Appendix to the CAS Statutes</w:t>
      </w:r>
      <w:r w:rsidRPr="00491A30">
        <w:rPr>
          <w:rFonts w:ascii="Arial" w:hAnsi="Arial" w:cs="Arial"/>
          <w:sz w:val="24"/>
          <w:szCs w:val="24"/>
          <w:lang w:val="en-GB"/>
        </w:rPr>
        <w:t>.</w:t>
      </w:r>
    </w:p>
    <w:p w14:paraId="1DE0490E" w14:textId="77777777" w:rsidR="00310594" w:rsidRPr="00491A30" w:rsidRDefault="00310594" w:rsidP="00310594">
      <w:pPr>
        <w:jc w:val="both"/>
        <w:rPr>
          <w:rFonts w:ascii="Arial" w:hAnsi="Arial" w:cs="Arial"/>
          <w:sz w:val="24"/>
          <w:szCs w:val="24"/>
          <w:lang w:val="en-GB"/>
        </w:rPr>
      </w:pPr>
    </w:p>
    <w:p w14:paraId="51BE0227" w14:textId="04689402" w:rsidR="00310594" w:rsidRPr="00491A30" w:rsidRDefault="00310594" w:rsidP="00310594">
      <w:pPr>
        <w:jc w:val="both"/>
        <w:rPr>
          <w:rFonts w:ascii="Arial" w:hAnsi="Arial" w:cs="Arial"/>
          <w:sz w:val="24"/>
          <w:szCs w:val="24"/>
          <w:lang w:val="en-GB"/>
        </w:rPr>
      </w:pPr>
      <w:r w:rsidRPr="00491A30">
        <w:rPr>
          <w:rFonts w:ascii="Arial" w:hAnsi="Arial" w:cs="Arial"/>
          <w:sz w:val="24"/>
          <w:szCs w:val="24"/>
          <w:lang w:val="en-GB"/>
        </w:rPr>
        <w:t xml:space="preserve">3. Activities of </w:t>
      </w:r>
      <w:r w:rsidR="0040414D" w:rsidRPr="00491A30">
        <w:rPr>
          <w:rFonts w:ascii="Arial" w:hAnsi="Arial" w:cs="Arial"/>
          <w:sz w:val="24"/>
          <w:szCs w:val="24"/>
          <w:lang w:val="en-GB"/>
        </w:rPr>
        <w:t xml:space="preserve">the </w:t>
      </w:r>
      <w:r w:rsidRPr="00491A30">
        <w:rPr>
          <w:rFonts w:ascii="Arial" w:hAnsi="Arial" w:cs="Arial"/>
          <w:sz w:val="24"/>
          <w:szCs w:val="24"/>
          <w:lang w:val="en-GB"/>
        </w:rPr>
        <w:t xml:space="preserve">researchers are regularly evaluated </w:t>
      </w:r>
      <w:r w:rsidR="0040414D" w:rsidRPr="00491A30">
        <w:rPr>
          <w:rFonts w:ascii="Arial" w:hAnsi="Arial" w:cs="Arial"/>
          <w:sz w:val="24"/>
          <w:szCs w:val="24"/>
          <w:lang w:val="en-GB"/>
        </w:rPr>
        <w:t xml:space="preserve">during attestation </w:t>
      </w:r>
      <w:r w:rsidRPr="00491A30">
        <w:rPr>
          <w:rFonts w:ascii="Arial" w:hAnsi="Arial" w:cs="Arial"/>
          <w:sz w:val="24"/>
          <w:szCs w:val="24"/>
          <w:lang w:val="en-GB"/>
        </w:rPr>
        <w:t xml:space="preserve">at least once every five years (Article 23 (1) of the </w:t>
      </w:r>
      <w:r w:rsidR="002260B4" w:rsidRPr="00491A30">
        <w:rPr>
          <w:rFonts w:ascii="Arial" w:hAnsi="Arial" w:cs="Arial"/>
          <w:sz w:val="24"/>
          <w:szCs w:val="24"/>
          <w:lang w:val="en-GB"/>
        </w:rPr>
        <w:t>Appendix to the CAS Statutes</w:t>
      </w:r>
      <w:r w:rsidRPr="00491A30">
        <w:rPr>
          <w:rFonts w:ascii="Arial" w:hAnsi="Arial" w:cs="Arial"/>
          <w:sz w:val="24"/>
          <w:szCs w:val="24"/>
          <w:lang w:val="en-GB"/>
        </w:rPr>
        <w:t>).</w:t>
      </w:r>
    </w:p>
    <w:p w14:paraId="63CB54F2" w14:textId="0A86C400" w:rsidR="00310594" w:rsidRPr="00491A30" w:rsidRDefault="00310594" w:rsidP="00310594">
      <w:pPr>
        <w:jc w:val="both"/>
        <w:rPr>
          <w:rFonts w:ascii="Arial" w:hAnsi="Arial" w:cs="Arial"/>
          <w:sz w:val="24"/>
          <w:szCs w:val="24"/>
          <w:lang w:val="en-GB"/>
        </w:rPr>
      </w:pPr>
    </w:p>
    <w:p w14:paraId="6F19DFAE" w14:textId="0E979FCA" w:rsidR="00310594" w:rsidRPr="00491A30" w:rsidRDefault="00310594" w:rsidP="00310594">
      <w:pPr>
        <w:jc w:val="center"/>
        <w:rPr>
          <w:rFonts w:ascii="Arial" w:hAnsi="Arial" w:cs="Arial"/>
          <w:sz w:val="24"/>
          <w:szCs w:val="24"/>
          <w:lang w:val="en-GB"/>
        </w:rPr>
      </w:pPr>
      <w:r w:rsidRPr="00491A30">
        <w:rPr>
          <w:rFonts w:ascii="Arial" w:hAnsi="Arial" w:cs="Arial"/>
          <w:sz w:val="24"/>
          <w:szCs w:val="24"/>
          <w:lang w:val="en-GB"/>
        </w:rPr>
        <w:t>Article IV</w:t>
      </w:r>
    </w:p>
    <w:p w14:paraId="69D9B676" w14:textId="329914F9" w:rsidR="00310594" w:rsidRPr="00491A30" w:rsidRDefault="00310594" w:rsidP="00310594">
      <w:pPr>
        <w:jc w:val="center"/>
        <w:rPr>
          <w:rFonts w:ascii="Arial" w:hAnsi="Arial" w:cs="Arial"/>
          <w:b/>
          <w:bCs/>
          <w:sz w:val="24"/>
          <w:szCs w:val="24"/>
          <w:lang w:val="en-GB"/>
        </w:rPr>
      </w:pPr>
      <w:r w:rsidRPr="00491A30">
        <w:rPr>
          <w:rFonts w:ascii="Arial" w:hAnsi="Arial" w:cs="Arial"/>
          <w:b/>
          <w:bCs/>
          <w:sz w:val="24"/>
          <w:szCs w:val="24"/>
          <w:lang w:val="en-GB"/>
        </w:rPr>
        <w:t>Emeritus Researcher</w:t>
      </w:r>
    </w:p>
    <w:p w14:paraId="18B35DD2" w14:textId="08EC4A40" w:rsidR="00310594" w:rsidRPr="00491A30" w:rsidRDefault="00310594" w:rsidP="00310594">
      <w:pPr>
        <w:jc w:val="both"/>
        <w:rPr>
          <w:rFonts w:ascii="Arial" w:hAnsi="Arial" w:cs="Arial"/>
          <w:sz w:val="24"/>
          <w:szCs w:val="24"/>
          <w:lang w:val="en-GB"/>
        </w:rPr>
      </w:pPr>
      <w:r w:rsidRPr="00491A30">
        <w:rPr>
          <w:rFonts w:ascii="Arial" w:hAnsi="Arial" w:cs="Arial"/>
          <w:sz w:val="24"/>
          <w:szCs w:val="24"/>
          <w:lang w:val="en-GB"/>
        </w:rPr>
        <w:t xml:space="preserve">1. </w:t>
      </w:r>
      <w:r w:rsidR="0040414D" w:rsidRPr="00491A30">
        <w:rPr>
          <w:rFonts w:ascii="Arial" w:hAnsi="Arial" w:cs="Arial"/>
          <w:sz w:val="24"/>
          <w:szCs w:val="24"/>
          <w:lang w:val="en-GB"/>
        </w:rPr>
        <w:t>The r</w:t>
      </w:r>
      <w:r w:rsidRPr="00491A30">
        <w:rPr>
          <w:rFonts w:ascii="Arial" w:hAnsi="Arial" w:cs="Arial"/>
          <w:sz w:val="24"/>
          <w:szCs w:val="24"/>
          <w:lang w:val="en-GB"/>
        </w:rPr>
        <w:t xml:space="preserve">esearchers may be granted the status of </w:t>
      </w:r>
      <w:r w:rsidR="0040414D" w:rsidRPr="00491A30">
        <w:rPr>
          <w:rFonts w:ascii="Arial" w:hAnsi="Arial" w:cs="Arial"/>
          <w:sz w:val="24"/>
          <w:szCs w:val="24"/>
          <w:lang w:val="en-GB"/>
        </w:rPr>
        <w:t xml:space="preserve">an </w:t>
      </w:r>
      <w:r w:rsidRPr="00491A30">
        <w:rPr>
          <w:rFonts w:ascii="Arial" w:hAnsi="Arial" w:cs="Arial"/>
          <w:sz w:val="24"/>
          <w:szCs w:val="24"/>
          <w:lang w:val="en-GB"/>
        </w:rPr>
        <w:t xml:space="preserve">emeritus </w:t>
      </w:r>
      <w:r w:rsidR="002260B4" w:rsidRPr="00491A30">
        <w:rPr>
          <w:rFonts w:ascii="Arial" w:hAnsi="Arial" w:cs="Arial"/>
          <w:sz w:val="24"/>
          <w:szCs w:val="24"/>
          <w:lang w:val="en-GB"/>
        </w:rPr>
        <w:t>researcher</w:t>
      </w:r>
      <w:r w:rsidRPr="00491A30">
        <w:rPr>
          <w:rFonts w:ascii="Arial" w:hAnsi="Arial" w:cs="Arial"/>
          <w:sz w:val="24"/>
          <w:szCs w:val="24"/>
          <w:lang w:val="en-GB"/>
        </w:rPr>
        <w:t xml:space="preserve"> at </w:t>
      </w:r>
      <w:r w:rsidR="0040414D" w:rsidRPr="00491A30">
        <w:rPr>
          <w:rFonts w:ascii="Arial" w:hAnsi="Arial" w:cs="Arial"/>
          <w:sz w:val="24"/>
          <w:szCs w:val="24"/>
          <w:lang w:val="en-GB"/>
        </w:rPr>
        <w:t xml:space="preserve">the </w:t>
      </w:r>
      <w:r w:rsidR="002260B4" w:rsidRPr="00491A30">
        <w:rPr>
          <w:rFonts w:ascii="Arial" w:hAnsi="Arial" w:cs="Arial"/>
          <w:sz w:val="24"/>
          <w:szCs w:val="24"/>
          <w:lang w:val="en-GB"/>
        </w:rPr>
        <w:t>CAS</w:t>
      </w:r>
      <w:r w:rsidRPr="00491A30">
        <w:rPr>
          <w:rFonts w:ascii="Arial" w:hAnsi="Arial" w:cs="Arial"/>
          <w:sz w:val="24"/>
          <w:szCs w:val="24"/>
          <w:lang w:val="en-GB"/>
        </w:rPr>
        <w:t xml:space="preserve"> as a recognition of their lifelong successful scientific work and contribution to the development of the institute and the relevant scientific field.</w:t>
      </w:r>
    </w:p>
    <w:p w14:paraId="34230014" w14:textId="77777777" w:rsidR="00310594" w:rsidRPr="00491A30" w:rsidRDefault="00310594" w:rsidP="00310594">
      <w:pPr>
        <w:jc w:val="both"/>
        <w:rPr>
          <w:rFonts w:ascii="Arial" w:hAnsi="Arial" w:cs="Arial"/>
          <w:sz w:val="24"/>
          <w:szCs w:val="24"/>
          <w:lang w:val="en-GB"/>
        </w:rPr>
      </w:pPr>
    </w:p>
    <w:p w14:paraId="3DC6E159" w14:textId="3854AE88" w:rsidR="00310594" w:rsidRPr="00491A30" w:rsidRDefault="00310594" w:rsidP="00310594">
      <w:pPr>
        <w:jc w:val="both"/>
        <w:rPr>
          <w:rFonts w:ascii="Arial" w:hAnsi="Arial" w:cs="Arial"/>
          <w:sz w:val="24"/>
          <w:szCs w:val="24"/>
          <w:lang w:val="en-GB"/>
        </w:rPr>
      </w:pPr>
      <w:r w:rsidRPr="00491A30">
        <w:rPr>
          <w:rFonts w:ascii="Arial" w:hAnsi="Arial" w:cs="Arial"/>
          <w:sz w:val="24"/>
          <w:szCs w:val="24"/>
          <w:lang w:val="en-GB"/>
        </w:rPr>
        <w:t xml:space="preserve">2. An emeritus </w:t>
      </w:r>
      <w:r w:rsidR="002260B4" w:rsidRPr="00491A30">
        <w:rPr>
          <w:rFonts w:ascii="Arial" w:hAnsi="Arial" w:cs="Arial"/>
          <w:sz w:val="24"/>
          <w:szCs w:val="24"/>
          <w:lang w:val="en-GB"/>
        </w:rPr>
        <w:t xml:space="preserve">researcher of </w:t>
      </w:r>
      <w:r w:rsidR="0040414D" w:rsidRPr="00491A30">
        <w:rPr>
          <w:rFonts w:ascii="Arial" w:hAnsi="Arial" w:cs="Arial"/>
          <w:sz w:val="24"/>
          <w:szCs w:val="24"/>
          <w:lang w:val="en-GB"/>
        </w:rPr>
        <w:t xml:space="preserve">the </w:t>
      </w:r>
      <w:r w:rsidR="002260B4" w:rsidRPr="00491A30">
        <w:rPr>
          <w:rFonts w:ascii="Arial" w:hAnsi="Arial" w:cs="Arial"/>
          <w:sz w:val="24"/>
          <w:szCs w:val="24"/>
          <w:lang w:val="en-GB"/>
        </w:rPr>
        <w:t>CAS can be the researcher who</w:t>
      </w:r>
      <w:r w:rsidRPr="00491A30">
        <w:rPr>
          <w:rFonts w:ascii="Arial" w:hAnsi="Arial" w:cs="Arial"/>
          <w:sz w:val="24"/>
          <w:szCs w:val="24"/>
          <w:lang w:val="en-GB"/>
        </w:rPr>
        <w:t xml:space="preserve"> </w:t>
      </w:r>
      <w:r w:rsidR="00E24675" w:rsidRPr="00491A30">
        <w:rPr>
          <w:rFonts w:ascii="Arial" w:hAnsi="Arial" w:cs="Arial"/>
          <w:sz w:val="24"/>
          <w:szCs w:val="24"/>
          <w:lang w:val="en-GB"/>
        </w:rPr>
        <w:t xml:space="preserve">at the same time </w:t>
      </w:r>
      <w:r w:rsidR="002260B4" w:rsidRPr="00491A30">
        <w:rPr>
          <w:rFonts w:ascii="Arial" w:hAnsi="Arial" w:cs="Arial"/>
          <w:sz w:val="24"/>
          <w:szCs w:val="24"/>
          <w:lang w:val="en-GB"/>
        </w:rPr>
        <w:t>m</w:t>
      </w:r>
      <w:r w:rsidRPr="00491A30">
        <w:rPr>
          <w:rFonts w:ascii="Arial" w:hAnsi="Arial" w:cs="Arial"/>
          <w:sz w:val="24"/>
          <w:szCs w:val="24"/>
          <w:lang w:val="en-GB"/>
        </w:rPr>
        <w:t>eet</w:t>
      </w:r>
      <w:r w:rsidR="002260B4" w:rsidRPr="00491A30">
        <w:rPr>
          <w:rFonts w:ascii="Arial" w:hAnsi="Arial" w:cs="Arial"/>
          <w:sz w:val="24"/>
          <w:szCs w:val="24"/>
          <w:lang w:val="en-GB"/>
        </w:rPr>
        <w:t>s</w:t>
      </w:r>
      <w:r w:rsidRPr="00491A30">
        <w:rPr>
          <w:rFonts w:ascii="Arial" w:hAnsi="Arial" w:cs="Arial"/>
          <w:sz w:val="24"/>
          <w:szCs w:val="24"/>
          <w:lang w:val="en-GB"/>
        </w:rPr>
        <w:t xml:space="preserve"> the following conditions:</w:t>
      </w:r>
    </w:p>
    <w:p w14:paraId="09A4720D" w14:textId="203B96BB" w:rsidR="00310594" w:rsidRPr="00491A30" w:rsidRDefault="00310594" w:rsidP="00310594">
      <w:pPr>
        <w:jc w:val="both"/>
        <w:rPr>
          <w:rFonts w:ascii="Arial" w:hAnsi="Arial" w:cs="Arial"/>
          <w:sz w:val="24"/>
          <w:szCs w:val="24"/>
          <w:lang w:val="en-GB"/>
        </w:rPr>
      </w:pPr>
      <w:r w:rsidRPr="00491A30">
        <w:rPr>
          <w:rFonts w:ascii="Arial" w:hAnsi="Arial" w:cs="Arial"/>
          <w:sz w:val="24"/>
          <w:szCs w:val="24"/>
          <w:lang w:val="en-GB"/>
        </w:rPr>
        <w:t xml:space="preserve">a) is or has been </w:t>
      </w:r>
      <w:r w:rsidR="002260B4" w:rsidRPr="00491A30">
        <w:rPr>
          <w:rFonts w:ascii="Arial" w:hAnsi="Arial" w:cs="Arial"/>
          <w:sz w:val="24"/>
          <w:szCs w:val="24"/>
          <w:lang w:val="en-GB"/>
        </w:rPr>
        <w:t>a group leader (</w:t>
      </w:r>
      <w:r w:rsidRPr="00491A30">
        <w:rPr>
          <w:rFonts w:ascii="Arial" w:hAnsi="Arial" w:cs="Arial"/>
          <w:sz w:val="24"/>
          <w:szCs w:val="24"/>
          <w:lang w:val="en-GB"/>
        </w:rPr>
        <w:t xml:space="preserve">qualification grade </w:t>
      </w:r>
      <w:r w:rsidR="002260B4" w:rsidRPr="00491A30">
        <w:rPr>
          <w:rFonts w:ascii="Arial" w:hAnsi="Arial" w:cs="Arial"/>
          <w:sz w:val="24"/>
          <w:szCs w:val="24"/>
          <w:lang w:val="en-GB"/>
        </w:rPr>
        <w:t>V6)</w:t>
      </w:r>
      <w:r w:rsidRPr="00491A30">
        <w:rPr>
          <w:rFonts w:ascii="Arial" w:hAnsi="Arial" w:cs="Arial"/>
          <w:sz w:val="24"/>
          <w:szCs w:val="24"/>
          <w:lang w:val="en-GB"/>
        </w:rPr>
        <w:t xml:space="preserve"> of the institute which submitted the proposal for the recognition; b) is a recipient of the government retirement pension.</w:t>
      </w:r>
    </w:p>
    <w:p w14:paraId="04B80770" w14:textId="77777777" w:rsidR="00310594" w:rsidRPr="00491A30" w:rsidRDefault="00310594" w:rsidP="00310594">
      <w:pPr>
        <w:jc w:val="both"/>
        <w:rPr>
          <w:rFonts w:ascii="Arial" w:hAnsi="Arial" w:cs="Arial"/>
          <w:sz w:val="24"/>
          <w:szCs w:val="24"/>
          <w:lang w:val="en-GB"/>
        </w:rPr>
      </w:pPr>
    </w:p>
    <w:p w14:paraId="2301F555" w14:textId="217C7319" w:rsidR="00310594" w:rsidRPr="00491A30" w:rsidRDefault="00310594" w:rsidP="00310594">
      <w:pPr>
        <w:jc w:val="both"/>
        <w:rPr>
          <w:rFonts w:ascii="Arial" w:hAnsi="Arial" w:cs="Arial"/>
          <w:sz w:val="24"/>
          <w:szCs w:val="24"/>
          <w:lang w:val="en-GB"/>
        </w:rPr>
      </w:pPr>
      <w:r w:rsidRPr="00491A30">
        <w:rPr>
          <w:rFonts w:ascii="Arial" w:hAnsi="Arial" w:cs="Arial"/>
          <w:sz w:val="24"/>
          <w:szCs w:val="24"/>
          <w:lang w:val="en-GB"/>
        </w:rPr>
        <w:t xml:space="preserve">3. Emeritus </w:t>
      </w:r>
      <w:r w:rsidR="002260B4" w:rsidRPr="00491A30">
        <w:rPr>
          <w:rFonts w:ascii="Arial" w:hAnsi="Arial" w:cs="Arial"/>
          <w:sz w:val="24"/>
          <w:szCs w:val="24"/>
          <w:lang w:val="en-GB"/>
        </w:rPr>
        <w:t>researcher</w:t>
      </w:r>
      <w:r w:rsidRPr="00491A30">
        <w:rPr>
          <w:rFonts w:ascii="Arial" w:hAnsi="Arial" w:cs="Arial"/>
          <w:sz w:val="24"/>
          <w:szCs w:val="24"/>
          <w:lang w:val="en-GB"/>
        </w:rPr>
        <w:t xml:space="preserve"> of </w:t>
      </w:r>
      <w:r w:rsidR="00706E0D" w:rsidRPr="00491A30">
        <w:rPr>
          <w:rFonts w:ascii="Arial" w:hAnsi="Arial" w:cs="Arial"/>
          <w:sz w:val="24"/>
          <w:szCs w:val="24"/>
          <w:lang w:val="en-GB"/>
        </w:rPr>
        <w:t xml:space="preserve">the </w:t>
      </w:r>
      <w:r w:rsidR="002260B4" w:rsidRPr="00491A30">
        <w:rPr>
          <w:rFonts w:ascii="Arial" w:hAnsi="Arial" w:cs="Arial"/>
          <w:sz w:val="24"/>
          <w:szCs w:val="24"/>
          <w:lang w:val="en-GB"/>
        </w:rPr>
        <w:t>CAS</w:t>
      </w:r>
      <w:r w:rsidRPr="00491A30">
        <w:rPr>
          <w:rFonts w:ascii="Arial" w:hAnsi="Arial" w:cs="Arial"/>
          <w:sz w:val="24"/>
          <w:szCs w:val="24"/>
          <w:lang w:val="en-GB"/>
        </w:rPr>
        <w:t xml:space="preserve"> is appointed by the CAS President on the basis of a justified proposal of the Director of the institute, which was discussed and approved by the Board of the institute.</w:t>
      </w:r>
    </w:p>
    <w:p w14:paraId="1D2D86B6" w14:textId="77777777" w:rsidR="00310594" w:rsidRPr="00491A30" w:rsidRDefault="00310594" w:rsidP="00310594">
      <w:pPr>
        <w:jc w:val="both"/>
        <w:rPr>
          <w:rFonts w:ascii="Arial" w:hAnsi="Arial" w:cs="Arial"/>
          <w:sz w:val="24"/>
          <w:szCs w:val="24"/>
          <w:lang w:val="en-GB"/>
        </w:rPr>
      </w:pPr>
    </w:p>
    <w:p w14:paraId="7695BCDF" w14:textId="426BA47B" w:rsidR="00310594" w:rsidRPr="00491A30" w:rsidRDefault="00310594" w:rsidP="00310594">
      <w:pPr>
        <w:jc w:val="both"/>
        <w:rPr>
          <w:rFonts w:ascii="Arial" w:hAnsi="Arial" w:cs="Arial"/>
          <w:sz w:val="24"/>
          <w:szCs w:val="24"/>
          <w:lang w:val="en-GB"/>
        </w:rPr>
      </w:pPr>
      <w:r w:rsidRPr="00491A30">
        <w:rPr>
          <w:rFonts w:ascii="Arial" w:hAnsi="Arial" w:cs="Arial"/>
          <w:sz w:val="24"/>
          <w:szCs w:val="24"/>
          <w:lang w:val="en-GB"/>
        </w:rPr>
        <w:t xml:space="preserve">4. Emeritus </w:t>
      </w:r>
      <w:r w:rsidR="002260B4" w:rsidRPr="00491A30">
        <w:rPr>
          <w:rFonts w:ascii="Arial" w:hAnsi="Arial" w:cs="Arial"/>
          <w:sz w:val="24"/>
          <w:szCs w:val="24"/>
          <w:lang w:val="en-GB"/>
        </w:rPr>
        <w:t>researcher</w:t>
      </w:r>
      <w:r w:rsidRPr="00491A30">
        <w:rPr>
          <w:rFonts w:ascii="Arial" w:hAnsi="Arial" w:cs="Arial"/>
          <w:sz w:val="24"/>
          <w:szCs w:val="24"/>
          <w:lang w:val="en-GB"/>
        </w:rPr>
        <w:t xml:space="preserve"> of </w:t>
      </w:r>
      <w:r w:rsidR="00706E0D" w:rsidRPr="00491A30">
        <w:rPr>
          <w:rFonts w:ascii="Arial" w:hAnsi="Arial" w:cs="Arial"/>
          <w:sz w:val="24"/>
          <w:szCs w:val="24"/>
          <w:lang w:val="en-GB"/>
        </w:rPr>
        <w:t xml:space="preserve">the </w:t>
      </w:r>
      <w:r w:rsidR="002260B4" w:rsidRPr="00491A30">
        <w:rPr>
          <w:rFonts w:ascii="Arial" w:hAnsi="Arial" w:cs="Arial"/>
          <w:sz w:val="24"/>
          <w:szCs w:val="24"/>
          <w:lang w:val="en-GB"/>
        </w:rPr>
        <w:t>CAS</w:t>
      </w:r>
      <w:r w:rsidRPr="00491A30">
        <w:rPr>
          <w:rFonts w:ascii="Arial" w:hAnsi="Arial" w:cs="Arial"/>
          <w:sz w:val="24"/>
          <w:szCs w:val="24"/>
          <w:lang w:val="en-GB"/>
        </w:rPr>
        <w:t xml:space="preserve"> is appointed without any time restrictions, has the rights of a member of the Assembly of Researchers (Article 25 (2) of the Appendix to the CAS Statutes) and is not subject to regular evaluations.</w:t>
      </w:r>
    </w:p>
    <w:p w14:paraId="697B9F29" w14:textId="77777777" w:rsidR="00310594" w:rsidRPr="00491A30" w:rsidRDefault="00310594" w:rsidP="00310594">
      <w:pPr>
        <w:jc w:val="both"/>
        <w:rPr>
          <w:rFonts w:ascii="Arial" w:hAnsi="Arial" w:cs="Arial"/>
          <w:sz w:val="24"/>
          <w:szCs w:val="24"/>
          <w:lang w:val="en-GB"/>
        </w:rPr>
      </w:pPr>
    </w:p>
    <w:p w14:paraId="35C65ED3" w14:textId="01F01AA7" w:rsidR="00310594" w:rsidRPr="00491A30" w:rsidRDefault="00310594" w:rsidP="00310594">
      <w:pPr>
        <w:jc w:val="both"/>
        <w:rPr>
          <w:rFonts w:ascii="Arial" w:hAnsi="Arial" w:cs="Arial"/>
          <w:sz w:val="24"/>
          <w:szCs w:val="24"/>
          <w:lang w:val="en-GB"/>
        </w:rPr>
      </w:pPr>
      <w:r w:rsidRPr="00491A30">
        <w:rPr>
          <w:rFonts w:ascii="Arial" w:hAnsi="Arial" w:cs="Arial"/>
          <w:sz w:val="24"/>
          <w:szCs w:val="24"/>
          <w:lang w:val="en-GB"/>
        </w:rPr>
        <w:t xml:space="preserve">5. Emeritus </w:t>
      </w:r>
      <w:r w:rsidR="002260B4" w:rsidRPr="00491A30">
        <w:rPr>
          <w:rFonts w:ascii="Arial" w:hAnsi="Arial" w:cs="Arial"/>
          <w:sz w:val="24"/>
          <w:szCs w:val="24"/>
          <w:lang w:val="en-GB"/>
        </w:rPr>
        <w:t>researcher</w:t>
      </w:r>
      <w:r w:rsidRPr="00491A30">
        <w:rPr>
          <w:rFonts w:ascii="Arial" w:hAnsi="Arial" w:cs="Arial"/>
          <w:sz w:val="24"/>
          <w:szCs w:val="24"/>
          <w:lang w:val="en-GB"/>
        </w:rPr>
        <w:t xml:space="preserve"> of </w:t>
      </w:r>
      <w:r w:rsidR="007D7BF9">
        <w:rPr>
          <w:rFonts w:ascii="Arial" w:hAnsi="Arial" w:cs="Arial"/>
          <w:sz w:val="24"/>
          <w:szCs w:val="24"/>
          <w:lang w:val="en-GB"/>
        </w:rPr>
        <w:t xml:space="preserve">the </w:t>
      </w:r>
      <w:r w:rsidRPr="00491A30">
        <w:rPr>
          <w:rFonts w:ascii="Arial" w:hAnsi="Arial" w:cs="Arial"/>
          <w:sz w:val="24"/>
          <w:szCs w:val="24"/>
          <w:lang w:val="en-GB"/>
        </w:rPr>
        <w:t>CAS has the right to attend the institute, to be informed about the work performed at the institute, and to be invited to important events</w:t>
      </w:r>
      <w:r w:rsidR="002260B4" w:rsidRPr="00491A30">
        <w:rPr>
          <w:rFonts w:ascii="Arial" w:hAnsi="Arial" w:cs="Arial"/>
          <w:sz w:val="24"/>
          <w:szCs w:val="24"/>
          <w:lang w:val="en-GB"/>
        </w:rPr>
        <w:t xml:space="preserve"> of the institute</w:t>
      </w:r>
      <w:r w:rsidRPr="00491A30">
        <w:rPr>
          <w:rFonts w:ascii="Arial" w:hAnsi="Arial" w:cs="Arial"/>
          <w:sz w:val="24"/>
          <w:szCs w:val="24"/>
          <w:lang w:val="en-GB"/>
        </w:rPr>
        <w:t>.</w:t>
      </w:r>
    </w:p>
    <w:p w14:paraId="63CFDE76" w14:textId="389640FD" w:rsidR="002260B4" w:rsidRPr="00491A30" w:rsidRDefault="002260B4" w:rsidP="00310594">
      <w:pPr>
        <w:jc w:val="both"/>
        <w:rPr>
          <w:rFonts w:ascii="Arial" w:hAnsi="Arial" w:cs="Arial"/>
          <w:sz w:val="24"/>
          <w:szCs w:val="24"/>
          <w:lang w:val="en-GB"/>
        </w:rPr>
      </w:pPr>
    </w:p>
    <w:p w14:paraId="774807DE" w14:textId="2162C750" w:rsidR="002260B4" w:rsidRPr="00491A30" w:rsidRDefault="002260B4" w:rsidP="00310594">
      <w:pPr>
        <w:jc w:val="both"/>
        <w:rPr>
          <w:rFonts w:ascii="Arial" w:hAnsi="Arial" w:cs="Arial"/>
          <w:sz w:val="24"/>
          <w:szCs w:val="24"/>
          <w:lang w:val="en-GB"/>
        </w:rPr>
      </w:pPr>
    </w:p>
    <w:p w14:paraId="6584FEAF" w14:textId="05DBE27B" w:rsidR="002260B4" w:rsidRPr="00491A30" w:rsidRDefault="002260B4" w:rsidP="002260B4">
      <w:pPr>
        <w:jc w:val="center"/>
        <w:rPr>
          <w:rFonts w:ascii="Arial" w:hAnsi="Arial" w:cs="Arial"/>
          <w:sz w:val="24"/>
          <w:szCs w:val="24"/>
          <w:lang w:val="en-GB"/>
        </w:rPr>
      </w:pPr>
      <w:r w:rsidRPr="00491A30">
        <w:rPr>
          <w:rFonts w:ascii="Arial" w:hAnsi="Arial" w:cs="Arial"/>
          <w:sz w:val="24"/>
          <w:szCs w:val="24"/>
          <w:lang w:val="en-GB"/>
        </w:rPr>
        <w:t>Article V</w:t>
      </w:r>
    </w:p>
    <w:p w14:paraId="5F8C4406" w14:textId="6AB6F30E" w:rsidR="002260B4" w:rsidRPr="00491A30" w:rsidRDefault="002260B4" w:rsidP="002260B4">
      <w:pPr>
        <w:jc w:val="center"/>
        <w:rPr>
          <w:rFonts w:ascii="Arial" w:hAnsi="Arial" w:cs="Arial"/>
          <w:b/>
          <w:bCs/>
          <w:sz w:val="24"/>
          <w:szCs w:val="24"/>
          <w:lang w:val="en-GB"/>
        </w:rPr>
      </w:pPr>
      <w:r w:rsidRPr="00491A30">
        <w:rPr>
          <w:rFonts w:ascii="Arial" w:hAnsi="Arial" w:cs="Arial"/>
          <w:b/>
          <w:bCs/>
          <w:sz w:val="24"/>
          <w:szCs w:val="24"/>
          <w:lang w:val="en-GB"/>
        </w:rPr>
        <w:lastRenderedPageBreak/>
        <w:t>Evaluations</w:t>
      </w:r>
    </w:p>
    <w:p w14:paraId="27F56AAC" w14:textId="0D0A1DD5" w:rsidR="002260B4" w:rsidRPr="00491A30" w:rsidRDefault="002260B4" w:rsidP="002260B4">
      <w:pPr>
        <w:jc w:val="center"/>
        <w:rPr>
          <w:rFonts w:ascii="Arial" w:hAnsi="Arial" w:cs="Arial"/>
          <w:b/>
          <w:bCs/>
          <w:sz w:val="24"/>
          <w:szCs w:val="24"/>
          <w:lang w:val="en-GB"/>
        </w:rPr>
      </w:pPr>
    </w:p>
    <w:p w14:paraId="7535E37A" w14:textId="6BE921B5"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1. The general purpose of the evaluations includes the following:</w:t>
      </w:r>
    </w:p>
    <w:p w14:paraId="48F81C2D" w14:textId="77777777" w:rsidR="002260B4" w:rsidRPr="00491A30" w:rsidRDefault="002260B4" w:rsidP="002260B4">
      <w:pPr>
        <w:jc w:val="both"/>
        <w:rPr>
          <w:rFonts w:ascii="Arial" w:hAnsi="Arial" w:cs="Arial"/>
          <w:sz w:val="24"/>
          <w:szCs w:val="24"/>
          <w:lang w:val="en-GB"/>
        </w:rPr>
      </w:pPr>
    </w:p>
    <w:p w14:paraId="2F64BAE1" w14:textId="425648EB"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a) to contribute to the improvement of the level of scientific activities at the institute;</w:t>
      </w:r>
    </w:p>
    <w:p w14:paraId="46621172" w14:textId="538E5C00"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b) to create a basis for conceptual and rational human resources policy at the institute;</w:t>
      </w:r>
    </w:p>
    <w:p w14:paraId="3B4415BC" w14:textId="05948C8D"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 xml:space="preserve">c) to compare results of </w:t>
      </w:r>
      <w:r w:rsidR="00706E0D" w:rsidRPr="00491A30">
        <w:rPr>
          <w:rFonts w:ascii="Arial" w:hAnsi="Arial" w:cs="Arial"/>
          <w:sz w:val="24"/>
          <w:szCs w:val="24"/>
          <w:lang w:val="en-GB"/>
        </w:rPr>
        <w:t xml:space="preserve">the </w:t>
      </w:r>
      <w:r w:rsidRPr="00491A30">
        <w:rPr>
          <w:rFonts w:ascii="Arial" w:hAnsi="Arial" w:cs="Arial"/>
          <w:sz w:val="24"/>
          <w:szCs w:val="24"/>
          <w:lang w:val="en-GB"/>
        </w:rPr>
        <w:t>employees under the relevant qualification grades;</w:t>
      </w:r>
    </w:p>
    <w:p w14:paraId="3E02A689" w14:textId="3BFE6A79"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 xml:space="preserve">d) to stimulate </w:t>
      </w:r>
      <w:r w:rsidR="00706E0D" w:rsidRPr="00491A30">
        <w:rPr>
          <w:rFonts w:ascii="Arial" w:hAnsi="Arial" w:cs="Arial"/>
          <w:sz w:val="24"/>
          <w:szCs w:val="24"/>
          <w:lang w:val="en-GB"/>
        </w:rPr>
        <w:t xml:space="preserve">the </w:t>
      </w:r>
      <w:r w:rsidRPr="00491A30">
        <w:rPr>
          <w:rFonts w:ascii="Arial" w:hAnsi="Arial" w:cs="Arial"/>
          <w:sz w:val="24"/>
          <w:szCs w:val="24"/>
          <w:lang w:val="en-GB"/>
        </w:rPr>
        <w:t>employees to strive for continuous professional growth;</w:t>
      </w:r>
    </w:p>
    <w:p w14:paraId="06BBBC6D" w14:textId="7AEB9BD4"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 xml:space="preserve">e) to provide </w:t>
      </w:r>
      <w:r w:rsidR="00706E0D" w:rsidRPr="00491A30">
        <w:rPr>
          <w:rFonts w:ascii="Arial" w:hAnsi="Arial" w:cs="Arial"/>
          <w:sz w:val="24"/>
          <w:szCs w:val="24"/>
          <w:lang w:val="en-GB"/>
        </w:rPr>
        <w:t xml:space="preserve">the </w:t>
      </w:r>
      <w:r w:rsidRPr="00491A30">
        <w:rPr>
          <w:rFonts w:ascii="Arial" w:hAnsi="Arial" w:cs="Arial"/>
          <w:sz w:val="24"/>
          <w:szCs w:val="24"/>
          <w:lang w:val="en-GB"/>
        </w:rPr>
        <w:t>employees with regular opportunity for self-reflection.</w:t>
      </w:r>
    </w:p>
    <w:p w14:paraId="6B384F3A" w14:textId="77777777" w:rsidR="002260B4" w:rsidRPr="00491A30" w:rsidRDefault="002260B4" w:rsidP="002260B4">
      <w:pPr>
        <w:jc w:val="both"/>
        <w:rPr>
          <w:rFonts w:ascii="Arial" w:hAnsi="Arial" w:cs="Arial"/>
          <w:sz w:val="24"/>
          <w:szCs w:val="24"/>
          <w:lang w:val="en-GB"/>
        </w:rPr>
      </w:pPr>
    </w:p>
    <w:p w14:paraId="6A4455A9" w14:textId="77777777"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2. Evaluations are focused solely on the scientific, professional and pedagogical work of an employee.</w:t>
      </w:r>
    </w:p>
    <w:p w14:paraId="72264D27" w14:textId="77777777"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3. Regular evaluations (Article III (3)) do not apply to:</w:t>
      </w:r>
    </w:p>
    <w:p w14:paraId="426AC96E" w14:textId="176C519B"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a) Directors of institutes who are appointed to the position on the basis of a selection procedure and whose activities are evaluated by the Supervisory Board of the institute and the Academy Council of the CAS in other contexts and terms;</w:t>
      </w:r>
    </w:p>
    <w:p w14:paraId="15BE48F8" w14:textId="6EB76CDC"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 xml:space="preserve">b) visiting researchers who are employees of other domestic or foreign </w:t>
      </w:r>
      <w:r w:rsidR="00C725BD" w:rsidRPr="00491A30">
        <w:rPr>
          <w:rFonts w:ascii="Arial" w:hAnsi="Arial" w:cs="Arial"/>
          <w:sz w:val="24"/>
          <w:szCs w:val="24"/>
          <w:lang w:val="en-GB"/>
        </w:rPr>
        <w:t>institutes</w:t>
      </w:r>
      <w:r w:rsidRPr="00491A30">
        <w:rPr>
          <w:rFonts w:ascii="Arial" w:hAnsi="Arial" w:cs="Arial"/>
          <w:sz w:val="24"/>
          <w:szCs w:val="24"/>
          <w:lang w:val="en-GB"/>
        </w:rPr>
        <w:t>;</w:t>
      </w:r>
    </w:p>
    <w:p w14:paraId="40021AED" w14:textId="29F3908F"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 xml:space="preserve">c) emeritus </w:t>
      </w:r>
      <w:r w:rsidR="00C725BD" w:rsidRPr="00491A30">
        <w:rPr>
          <w:rFonts w:ascii="Arial" w:hAnsi="Arial" w:cs="Arial"/>
          <w:sz w:val="24"/>
          <w:szCs w:val="24"/>
          <w:lang w:val="en-GB"/>
        </w:rPr>
        <w:t>researchers</w:t>
      </w:r>
      <w:r w:rsidRPr="00491A30">
        <w:rPr>
          <w:rFonts w:ascii="Arial" w:hAnsi="Arial" w:cs="Arial"/>
          <w:sz w:val="24"/>
          <w:szCs w:val="24"/>
          <w:lang w:val="en-GB"/>
        </w:rPr>
        <w:t xml:space="preserve"> at </w:t>
      </w:r>
      <w:r w:rsidR="003B6479" w:rsidRPr="00491A30">
        <w:rPr>
          <w:rFonts w:ascii="Arial" w:hAnsi="Arial" w:cs="Arial"/>
          <w:sz w:val="24"/>
          <w:szCs w:val="24"/>
          <w:lang w:val="en-GB"/>
        </w:rPr>
        <w:t xml:space="preserve">the </w:t>
      </w:r>
      <w:r w:rsidR="00C725BD" w:rsidRPr="00491A30">
        <w:rPr>
          <w:rFonts w:ascii="Arial" w:hAnsi="Arial" w:cs="Arial"/>
          <w:sz w:val="24"/>
          <w:szCs w:val="24"/>
          <w:lang w:val="en-GB"/>
        </w:rPr>
        <w:t>CAS</w:t>
      </w:r>
      <w:r w:rsidRPr="00491A30">
        <w:rPr>
          <w:rFonts w:ascii="Arial" w:hAnsi="Arial" w:cs="Arial"/>
          <w:sz w:val="24"/>
          <w:szCs w:val="24"/>
          <w:lang w:val="en-GB"/>
        </w:rPr>
        <w:t>;</w:t>
      </w:r>
    </w:p>
    <w:p w14:paraId="2BCFBEDB" w14:textId="0BDCC0A3"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d) pensioners (based on the Director’s decision) who are recruited for a maximum of one year.</w:t>
      </w:r>
    </w:p>
    <w:p w14:paraId="5BD99958" w14:textId="77777777" w:rsidR="002260B4" w:rsidRPr="00491A30" w:rsidRDefault="002260B4" w:rsidP="002260B4">
      <w:pPr>
        <w:jc w:val="both"/>
        <w:rPr>
          <w:rFonts w:ascii="Arial" w:hAnsi="Arial" w:cs="Arial"/>
          <w:sz w:val="24"/>
          <w:szCs w:val="24"/>
          <w:lang w:val="en-GB"/>
        </w:rPr>
      </w:pPr>
    </w:p>
    <w:p w14:paraId="45DCB13D" w14:textId="0BA45835"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 xml:space="preserve">4. Evaluations are carried out by the Evaluations Committee appointed by the Director of the institute (Article 23 (2) of the Appendix to the Statutes of </w:t>
      </w:r>
      <w:r w:rsidR="003B6479" w:rsidRPr="00491A30">
        <w:rPr>
          <w:rFonts w:ascii="Arial" w:hAnsi="Arial" w:cs="Arial"/>
          <w:sz w:val="24"/>
          <w:szCs w:val="24"/>
          <w:lang w:val="en-GB"/>
        </w:rPr>
        <w:t xml:space="preserve">the </w:t>
      </w:r>
      <w:r w:rsidR="00C725BD" w:rsidRPr="00491A30">
        <w:rPr>
          <w:rFonts w:ascii="Arial" w:hAnsi="Arial" w:cs="Arial"/>
          <w:sz w:val="24"/>
          <w:szCs w:val="24"/>
          <w:lang w:val="en-GB"/>
        </w:rPr>
        <w:t xml:space="preserve">CAS) </w:t>
      </w:r>
      <w:r w:rsidRPr="00491A30">
        <w:rPr>
          <w:rFonts w:ascii="Arial" w:hAnsi="Arial" w:cs="Arial"/>
          <w:sz w:val="24"/>
          <w:szCs w:val="24"/>
          <w:lang w:val="en-GB"/>
        </w:rPr>
        <w:t xml:space="preserve">after discussion with the Board of the institute (Article 11 (b) of the Appendix to the </w:t>
      </w:r>
      <w:r w:rsidR="00C725BD" w:rsidRPr="00491A30">
        <w:rPr>
          <w:rFonts w:ascii="Arial" w:hAnsi="Arial" w:cs="Arial"/>
          <w:sz w:val="24"/>
          <w:szCs w:val="24"/>
          <w:lang w:val="en-GB"/>
        </w:rPr>
        <w:t xml:space="preserve">Statues of </w:t>
      </w:r>
      <w:r w:rsidR="003B6479" w:rsidRPr="00491A30">
        <w:rPr>
          <w:rFonts w:ascii="Arial" w:hAnsi="Arial" w:cs="Arial"/>
          <w:sz w:val="24"/>
          <w:szCs w:val="24"/>
          <w:lang w:val="en-GB"/>
        </w:rPr>
        <w:t xml:space="preserve">the </w:t>
      </w:r>
      <w:r w:rsidR="00C725BD" w:rsidRPr="00491A30">
        <w:rPr>
          <w:rFonts w:ascii="Arial" w:hAnsi="Arial" w:cs="Arial"/>
          <w:sz w:val="24"/>
          <w:szCs w:val="24"/>
          <w:lang w:val="en-GB"/>
        </w:rPr>
        <w:t>CAS</w:t>
      </w:r>
      <w:r w:rsidRPr="00491A30">
        <w:rPr>
          <w:rFonts w:ascii="Arial" w:hAnsi="Arial" w:cs="Arial"/>
          <w:sz w:val="24"/>
          <w:szCs w:val="24"/>
          <w:lang w:val="en-GB"/>
        </w:rPr>
        <w:t>). The Evaluations Committee has at least five members, and at least one third of them must not be employees of the institute.</w:t>
      </w:r>
    </w:p>
    <w:p w14:paraId="3E885D0F" w14:textId="77777777" w:rsidR="002260B4" w:rsidRPr="00491A30" w:rsidRDefault="002260B4" w:rsidP="002260B4">
      <w:pPr>
        <w:jc w:val="both"/>
        <w:rPr>
          <w:rFonts w:ascii="Arial" w:hAnsi="Arial" w:cs="Arial"/>
          <w:sz w:val="24"/>
          <w:szCs w:val="24"/>
          <w:lang w:val="en-GB"/>
        </w:rPr>
      </w:pPr>
    </w:p>
    <w:p w14:paraId="1066D182" w14:textId="77777777"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5. The Evaluations Committee usually meets once a year, the frequency of its meetings may be higher based on the need of the institute.</w:t>
      </w:r>
    </w:p>
    <w:p w14:paraId="53801F86" w14:textId="77777777" w:rsidR="002260B4" w:rsidRPr="00491A30" w:rsidRDefault="002260B4" w:rsidP="002260B4">
      <w:pPr>
        <w:jc w:val="both"/>
        <w:rPr>
          <w:rFonts w:ascii="Arial" w:hAnsi="Arial" w:cs="Arial"/>
          <w:sz w:val="24"/>
          <w:szCs w:val="24"/>
          <w:lang w:val="en-GB"/>
        </w:rPr>
      </w:pPr>
    </w:p>
    <w:p w14:paraId="75463377" w14:textId="69BF2040"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6. Multiple and mutually coordinated evaluation</w:t>
      </w:r>
      <w:r w:rsidR="0086286A" w:rsidRPr="00491A30">
        <w:rPr>
          <w:rFonts w:ascii="Arial" w:hAnsi="Arial" w:cs="Arial"/>
          <w:sz w:val="24"/>
          <w:szCs w:val="24"/>
          <w:lang w:val="en-GB"/>
        </w:rPr>
        <w:t>s</w:t>
      </w:r>
      <w:r w:rsidRPr="00491A30">
        <w:rPr>
          <w:rFonts w:ascii="Arial" w:hAnsi="Arial" w:cs="Arial"/>
          <w:sz w:val="24"/>
          <w:szCs w:val="24"/>
          <w:lang w:val="en-GB"/>
        </w:rPr>
        <w:t xml:space="preserve"> committees may be established at the institute as needed.</w:t>
      </w:r>
    </w:p>
    <w:p w14:paraId="213149A1" w14:textId="77777777" w:rsidR="002260B4" w:rsidRPr="00491A30" w:rsidRDefault="002260B4" w:rsidP="002260B4">
      <w:pPr>
        <w:jc w:val="both"/>
        <w:rPr>
          <w:rFonts w:ascii="Arial" w:hAnsi="Arial" w:cs="Arial"/>
          <w:sz w:val="24"/>
          <w:szCs w:val="24"/>
          <w:lang w:val="en-GB"/>
        </w:rPr>
      </w:pPr>
    </w:p>
    <w:p w14:paraId="7AE26074" w14:textId="64452F0F"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lastRenderedPageBreak/>
        <w:t xml:space="preserve">7. Based on the specifics of the relevant scientific </w:t>
      </w:r>
      <w:r w:rsidR="00620800" w:rsidRPr="00491A30">
        <w:rPr>
          <w:rFonts w:ascii="Arial" w:hAnsi="Arial" w:cs="Arial"/>
          <w:sz w:val="24"/>
          <w:szCs w:val="24"/>
          <w:lang w:val="en-GB"/>
        </w:rPr>
        <w:t>field</w:t>
      </w:r>
      <w:r w:rsidRPr="00491A30">
        <w:rPr>
          <w:rFonts w:ascii="Arial" w:hAnsi="Arial" w:cs="Arial"/>
          <w:sz w:val="24"/>
          <w:szCs w:val="24"/>
          <w:lang w:val="en-GB"/>
        </w:rPr>
        <w:t>, and on the conditions valid at the institute and on the provisions of these Career Development Rules, the Director of the institute shall establish criteria for the assessment</w:t>
      </w:r>
      <w:r w:rsidR="00C725BD" w:rsidRPr="00491A30">
        <w:rPr>
          <w:rFonts w:ascii="Arial" w:hAnsi="Arial" w:cs="Arial"/>
          <w:sz w:val="24"/>
          <w:szCs w:val="24"/>
          <w:lang w:val="en-GB"/>
        </w:rPr>
        <w:t xml:space="preserve"> and</w:t>
      </w:r>
      <w:r w:rsidRPr="00491A30">
        <w:rPr>
          <w:rFonts w:ascii="Arial" w:hAnsi="Arial" w:cs="Arial"/>
          <w:sz w:val="24"/>
          <w:szCs w:val="24"/>
          <w:lang w:val="en-GB"/>
        </w:rPr>
        <w:t xml:space="preserve"> within the meaning of Article 11 (d) of the Appendix to the Statutes of </w:t>
      </w:r>
      <w:r w:rsidR="00620800" w:rsidRPr="00491A30">
        <w:rPr>
          <w:rFonts w:ascii="Arial" w:hAnsi="Arial" w:cs="Arial"/>
          <w:sz w:val="24"/>
          <w:szCs w:val="24"/>
          <w:lang w:val="en-GB"/>
        </w:rPr>
        <w:t xml:space="preserve">the </w:t>
      </w:r>
      <w:r w:rsidR="00C725BD" w:rsidRPr="00491A30">
        <w:rPr>
          <w:rFonts w:ascii="Arial" w:hAnsi="Arial" w:cs="Arial"/>
          <w:sz w:val="24"/>
          <w:szCs w:val="24"/>
          <w:lang w:val="en-GB"/>
        </w:rPr>
        <w:t>CAS shall discuss it with the Board of the institute</w:t>
      </w:r>
      <w:r w:rsidRPr="00491A30">
        <w:rPr>
          <w:rFonts w:ascii="Arial" w:hAnsi="Arial" w:cs="Arial"/>
          <w:sz w:val="24"/>
          <w:szCs w:val="24"/>
          <w:lang w:val="en-GB"/>
        </w:rPr>
        <w:t>.</w:t>
      </w:r>
    </w:p>
    <w:p w14:paraId="599B4078" w14:textId="77777777" w:rsidR="002260B4" w:rsidRPr="00491A30" w:rsidRDefault="002260B4" w:rsidP="002260B4">
      <w:pPr>
        <w:jc w:val="both"/>
        <w:rPr>
          <w:rFonts w:ascii="Arial" w:hAnsi="Arial" w:cs="Arial"/>
          <w:sz w:val="24"/>
          <w:szCs w:val="24"/>
          <w:lang w:val="en-GB"/>
        </w:rPr>
      </w:pPr>
    </w:p>
    <w:p w14:paraId="34051F06" w14:textId="77777777"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8. The Director of the institute shall ensure that the evaluation criteria are announced so that the evaluated employee is informed about these criteria in due course and may prepare documents required for the evaluation.</w:t>
      </w:r>
    </w:p>
    <w:p w14:paraId="43840471" w14:textId="77777777" w:rsidR="002260B4" w:rsidRPr="00491A30" w:rsidRDefault="002260B4" w:rsidP="002260B4">
      <w:pPr>
        <w:jc w:val="both"/>
        <w:rPr>
          <w:rFonts w:ascii="Arial" w:hAnsi="Arial" w:cs="Arial"/>
          <w:sz w:val="24"/>
          <w:szCs w:val="24"/>
          <w:lang w:val="en-GB"/>
        </w:rPr>
      </w:pPr>
    </w:p>
    <w:p w14:paraId="3AAB4608" w14:textId="77777777"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9. Evaluations Committee</w:t>
      </w:r>
    </w:p>
    <w:p w14:paraId="57AA78B9" w14:textId="52049796"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a) shall verify that all employees who are to be evaluated are familiar with the evaluation criteria;</w:t>
      </w:r>
    </w:p>
    <w:p w14:paraId="41E6268D" w14:textId="15383FF8"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b) shall request a brief report from the evaluated employees on the basis of the established criteria including relevant documentation describing their activities performed since the last evaluation;</w:t>
      </w:r>
    </w:p>
    <w:p w14:paraId="3561C4CB" w14:textId="24CB4AD3"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 xml:space="preserve">c) shall request an expert opinion of the direct supervisor of the evaluated employee as well as a proposal for qualification grade placement of the </w:t>
      </w:r>
      <w:r w:rsidR="00C725BD" w:rsidRPr="00491A30">
        <w:rPr>
          <w:rFonts w:ascii="Arial" w:hAnsi="Arial" w:cs="Arial"/>
          <w:sz w:val="24"/>
          <w:szCs w:val="24"/>
          <w:lang w:val="en-GB"/>
        </w:rPr>
        <w:t xml:space="preserve">evaluated </w:t>
      </w:r>
      <w:r w:rsidRPr="00491A30">
        <w:rPr>
          <w:rFonts w:ascii="Arial" w:hAnsi="Arial" w:cs="Arial"/>
          <w:sz w:val="24"/>
          <w:szCs w:val="24"/>
          <w:lang w:val="en-GB"/>
        </w:rPr>
        <w:t xml:space="preserve">employee and the </w:t>
      </w:r>
      <w:r w:rsidR="00C725BD" w:rsidRPr="00491A30">
        <w:rPr>
          <w:rFonts w:ascii="Arial" w:hAnsi="Arial" w:cs="Arial"/>
          <w:sz w:val="24"/>
          <w:szCs w:val="24"/>
          <w:lang w:val="en-GB"/>
        </w:rPr>
        <w:t xml:space="preserve">evaluated </w:t>
      </w:r>
      <w:r w:rsidRPr="00491A30">
        <w:rPr>
          <w:rFonts w:ascii="Arial" w:hAnsi="Arial" w:cs="Arial"/>
          <w:sz w:val="24"/>
          <w:szCs w:val="24"/>
          <w:lang w:val="en-GB"/>
        </w:rPr>
        <w:t>employee’s work contract.</w:t>
      </w:r>
    </w:p>
    <w:p w14:paraId="02C763DC" w14:textId="77777777" w:rsidR="002260B4" w:rsidRPr="00491A30" w:rsidRDefault="002260B4" w:rsidP="002260B4">
      <w:pPr>
        <w:jc w:val="both"/>
        <w:rPr>
          <w:rFonts w:ascii="Arial" w:hAnsi="Arial" w:cs="Arial"/>
          <w:sz w:val="24"/>
          <w:szCs w:val="24"/>
          <w:lang w:val="en-GB"/>
        </w:rPr>
      </w:pPr>
    </w:p>
    <w:p w14:paraId="364EA6AB" w14:textId="77777777"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10. The actual evaluation shall be carried out by the Evaluations Committee in the form of a meeting and in the presence of the direct supervisor of the evaluated employee; the evaluated employee has the right to be present.</w:t>
      </w:r>
    </w:p>
    <w:p w14:paraId="025CCD5D" w14:textId="77777777" w:rsidR="002260B4" w:rsidRPr="00491A30" w:rsidRDefault="002260B4" w:rsidP="002260B4">
      <w:pPr>
        <w:jc w:val="both"/>
        <w:rPr>
          <w:rFonts w:ascii="Arial" w:hAnsi="Arial" w:cs="Arial"/>
          <w:sz w:val="24"/>
          <w:szCs w:val="24"/>
          <w:lang w:val="en-GB"/>
        </w:rPr>
      </w:pPr>
    </w:p>
    <w:p w14:paraId="3D3F07BB" w14:textId="4D2B3D4C"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11. The conclusions provided by the Evaluations Committee including recommendations for the Director of the institute must include, in addition to the brief assessment of the employee’s scholarly activities, the following:</w:t>
      </w:r>
    </w:p>
    <w:p w14:paraId="36186B73" w14:textId="78480712"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 xml:space="preserve">a) a proposal to </w:t>
      </w:r>
      <w:r w:rsidR="0086286A" w:rsidRPr="00491A30">
        <w:rPr>
          <w:rFonts w:ascii="Arial" w:hAnsi="Arial" w:cs="Arial"/>
          <w:sz w:val="24"/>
          <w:szCs w:val="24"/>
          <w:lang w:val="en-GB"/>
        </w:rPr>
        <w:t xml:space="preserve">assign </w:t>
      </w:r>
      <w:r w:rsidRPr="00491A30">
        <w:rPr>
          <w:rFonts w:ascii="Arial" w:hAnsi="Arial" w:cs="Arial"/>
          <w:sz w:val="24"/>
          <w:szCs w:val="24"/>
          <w:lang w:val="en-GB"/>
        </w:rPr>
        <w:t xml:space="preserve">the employee </w:t>
      </w:r>
      <w:r w:rsidR="0086286A" w:rsidRPr="00491A30">
        <w:rPr>
          <w:rFonts w:ascii="Arial" w:hAnsi="Arial" w:cs="Arial"/>
          <w:sz w:val="24"/>
          <w:szCs w:val="24"/>
          <w:lang w:val="en-GB"/>
        </w:rPr>
        <w:t>to</w:t>
      </w:r>
      <w:r w:rsidRPr="00491A30">
        <w:rPr>
          <w:rFonts w:ascii="Arial" w:hAnsi="Arial" w:cs="Arial"/>
          <w:sz w:val="24"/>
          <w:szCs w:val="24"/>
          <w:lang w:val="en-GB"/>
        </w:rPr>
        <w:t xml:space="preserve"> the given qualification grade; the qualification grade may remain unchanged or it may be increased or decreased;</w:t>
      </w:r>
    </w:p>
    <w:p w14:paraId="61DEF570" w14:textId="4C649B6A"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b) a proposal whether an employment contract is to be concluded for an indefinite or for a fixed period</w:t>
      </w:r>
      <w:r w:rsidR="0086286A" w:rsidRPr="00491A30">
        <w:rPr>
          <w:rFonts w:ascii="Arial" w:hAnsi="Arial" w:cs="Arial"/>
          <w:sz w:val="24"/>
          <w:szCs w:val="24"/>
          <w:lang w:val="en-GB"/>
        </w:rPr>
        <w:t>,</w:t>
      </w:r>
      <w:r w:rsidRPr="00491A30">
        <w:rPr>
          <w:rFonts w:ascii="Arial" w:hAnsi="Arial" w:cs="Arial"/>
          <w:sz w:val="24"/>
          <w:szCs w:val="24"/>
          <w:lang w:val="en-GB"/>
        </w:rPr>
        <w:t xml:space="preserve"> including recommendation for the employment duration;</w:t>
      </w:r>
    </w:p>
    <w:p w14:paraId="417AC1A6" w14:textId="5C505EFA"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 xml:space="preserve">c) as for an employee who was found ineligible based on the evaluation (Article 23 (3) of the Appendix to the Statutes of </w:t>
      </w:r>
      <w:r w:rsidR="007D7BF9">
        <w:rPr>
          <w:rFonts w:ascii="Arial" w:hAnsi="Arial" w:cs="Arial"/>
          <w:sz w:val="24"/>
          <w:szCs w:val="24"/>
          <w:lang w:val="en-GB"/>
        </w:rPr>
        <w:t xml:space="preserve">the </w:t>
      </w:r>
      <w:r w:rsidR="00C725BD" w:rsidRPr="00491A30">
        <w:rPr>
          <w:rFonts w:ascii="Arial" w:hAnsi="Arial" w:cs="Arial"/>
          <w:sz w:val="24"/>
          <w:szCs w:val="24"/>
          <w:lang w:val="en-GB"/>
        </w:rPr>
        <w:t>CAS</w:t>
      </w:r>
      <w:r w:rsidRPr="00491A30">
        <w:rPr>
          <w:rFonts w:ascii="Arial" w:hAnsi="Arial" w:cs="Arial"/>
          <w:sz w:val="24"/>
          <w:szCs w:val="24"/>
          <w:lang w:val="en-GB"/>
        </w:rPr>
        <w:t xml:space="preserve">), the Evaluations Committee shall include in the minutes report a proposal for the Director of the institute to ask the employee in writing to remedy shortcomings in </w:t>
      </w:r>
      <w:r w:rsidR="00147BDB" w:rsidRPr="00491A30">
        <w:rPr>
          <w:rFonts w:ascii="Arial" w:hAnsi="Arial" w:cs="Arial"/>
          <w:sz w:val="24"/>
          <w:szCs w:val="24"/>
          <w:lang w:val="en-GB"/>
        </w:rPr>
        <w:t>their</w:t>
      </w:r>
      <w:r w:rsidRPr="00491A30">
        <w:rPr>
          <w:rFonts w:ascii="Arial" w:hAnsi="Arial" w:cs="Arial"/>
          <w:sz w:val="24"/>
          <w:szCs w:val="24"/>
          <w:lang w:val="en-GB"/>
        </w:rPr>
        <w:t xml:space="preserve"> work – in line with Section 52 (f) of Act No. 262/2006 Coll., the </w:t>
      </w:r>
      <w:r w:rsidR="00CB2802" w:rsidRPr="00491A30">
        <w:rPr>
          <w:rFonts w:ascii="Arial" w:hAnsi="Arial" w:cs="Arial"/>
          <w:sz w:val="24"/>
          <w:szCs w:val="24"/>
          <w:lang w:val="en-GB"/>
        </w:rPr>
        <w:t>Labor</w:t>
      </w:r>
      <w:r w:rsidRPr="00491A30">
        <w:rPr>
          <w:rFonts w:ascii="Arial" w:hAnsi="Arial" w:cs="Arial"/>
          <w:sz w:val="24"/>
          <w:szCs w:val="24"/>
          <w:lang w:val="en-GB"/>
        </w:rPr>
        <w:t xml:space="preserve"> Code. The Evaluations Committee shall propose a date for the next evaluation, which shall assess whether the given shortcomings have been corrected, or if the Director is to be submitted with a proposal </w:t>
      </w:r>
      <w:r w:rsidR="00C725BD" w:rsidRPr="00491A30">
        <w:rPr>
          <w:rFonts w:ascii="Arial" w:hAnsi="Arial" w:cs="Arial"/>
          <w:sz w:val="24"/>
          <w:szCs w:val="24"/>
          <w:lang w:val="en-GB"/>
        </w:rPr>
        <w:t>for</w:t>
      </w:r>
      <w:r w:rsidRPr="00491A30">
        <w:rPr>
          <w:rFonts w:ascii="Arial" w:hAnsi="Arial" w:cs="Arial"/>
          <w:sz w:val="24"/>
          <w:szCs w:val="24"/>
          <w:lang w:val="en-GB"/>
        </w:rPr>
        <w:t xml:space="preserve"> terminat</w:t>
      </w:r>
      <w:r w:rsidR="00C725BD" w:rsidRPr="00491A30">
        <w:rPr>
          <w:rFonts w:ascii="Arial" w:hAnsi="Arial" w:cs="Arial"/>
          <w:sz w:val="24"/>
          <w:szCs w:val="24"/>
          <w:lang w:val="en-GB"/>
        </w:rPr>
        <w:t>ing</w:t>
      </w:r>
      <w:r w:rsidRPr="00491A30">
        <w:rPr>
          <w:rFonts w:ascii="Arial" w:hAnsi="Arial" w:cs="Arial"/>
          <w:sz w:val="24"/>
          <w:szCs w:val="24"/>
          <w:lang w:val="en-GB"/>
        </w:rPr>
        <w:t xml:space="preserve"> the employment with the concerned employee.</w:t>
      </w:r>
    </w:p>
    <w:p w14:paraId="1D63CFBA" w14:textId="77777777" w:rsidR="002260B4" w:rsidRPr="00491A30" w:rsidRDefault="002260B4" w:rsidP="002260B4">
      <w:pPr>
        <w:jc w:val="both"/>
        <w:rPr>
          <w:rFonts w:ascii="Arial" w:hAnsi="Arial" w:cs="Arial"/>
          <w:sz w:val="24"/>
          <w:szCs w:val="24"/>
          <w:lang w:val="en-GB"/>
        </w:rPr>
      </w:pPr>
    </w:p>
    <w:p w14:paraId="1924E4EB" w14:textId="671874F4"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12. The evaluated employee must be familiar with the exact wording of the conclusions of the Evaluations Committee and must be given the opportunity to comment on it. If there is no agreement between the opinion of the Evaluations Committee and the evaluated employee, the employee’s objections and comments shall be attached to the conclusions of the Evaluations Committee and together submitted to the Director of the institute.</w:t>
      </w:r>
    </w:p>
    <w:p w14:paraId="376ED6C0" w14:textId="77777777" w:rsidR="002260B4" w:rsidRPr="00491A30" w:rsidRDefault="002260B4" w:rsidP="002260B4">
      <w:pPr>
        <w:jc w:val="both"/>
        <w:rPr>
          <w:rFonts w:ascii="Arial" w:hAnsi="Arial" w:cs="Arial"/>
          <w:sz w:val="24"/>
          <w:szCs w:val="24"/>
          <w:lang w:val="en-GB"/>
        </w:rPr>
      </w:pPr>
    </w:p>
    <w:p w14:paraId="58272395" w14:textId="19D3A16D" w:rsidR="002260B4" w:rsidRPr="00491A30" w:rsidRDefault="002260B4" w:rsidP="002260B4">
      <w:pPr>
        <w:jc w:val="both"/>
        <w:rPr>
          <w:rFonts w:ascii="Arial" w:hAnsi="Arial" w:cs="Arial"/>
          <w:sz w:val="24"/>
          <w:szCs w:val="24"/>
          <w:lang w:val="en-GB"/>
        </w:rPr>
      </w:pPr>
      <w:r w:rsidRPr="00491A30">
        <w:rPr>
          <w:rFonts w:ascii="Arial" w:hAnsi="Arial" w:cs="Arial"/>
          <w:sz w:val="24"/>
          <w:szCs w:val="24"/>
          <w:lang w:val="en-GB"/>
        </w:rPr>
        <w:t xml:space="preserve">13. The evaluated employee may apply for </w:t>
      </w:r>
      <w:r w:rsidR="00147BDB" w:rsidRPr="00491A30">
        <w:rPr>
          <w:rFonts w:ascii="Arial" w:hAnsi="Arial" w:cs="Arial"/>
          <w:sz w:val="24"/>
          <w:szCs w:val="24"/>
          <w:lang w:val="en-GB"/>
        </w:rPr>
        <w:t>their</w:t>
      </w:r>
      <w:r w:rsidRPr="00491A30">
        <w:rPr>
          <w:rFonts w:ascii="Arial" w:hAnsi="Arial" w:cs="Arial"/>
          <w:sz w:val="24"/>
          <w:szCs w:val="24"/>
          <w:lang w:val="en-GB"/>
        </w:rPr>
        <w:t xml:space="preserve"> evaluation meeting to be open to the public </w:t>
      </w:r>
      <w:r w:rsidR="009A4B28" w:rsidRPr="00491A30">
        <w:rPr>
          <w:rFonts w:ascii="Arial" w:hAnsi="Arial" w:cs="Arial"/>
          <w:sz w:val="24"/>
          <w:szCs w:val="24"/>
          <w:lang w:val="en-GB"/>
        </w:rPr>
        <w:t xml:space="preserve">review </w:t>
      </w:r>
      <w:r w:rsidRPr="00491A30">
        <w:rPr>
          <w:rFonts w:ascii="Arial" w:hAnsi="Arial" w:cs="Arial"/>
          <w:sz w:val="24"/>
          <w:szCs w:val="24"/>
          <w:lang w:val="en-GB"/>
        </w:rPr>
        <w:t>(Article 23 (3) of the Appendix to the Statutes of</w:t>
      </w:r>
      <w:r w:rsidR="009A4B28" w:rsidRPr="00491A30">
        <w:rPr>
          <w:rFonts w:ascii="Arial" w:hAnsi="Arial" w:cs="Arial"/>
          <w:sz w:val="24"/>
          <w:szCs w:val="24"/>
          <w:lang w:val="en-GB"/>
        </w:rPr>
        <w:t xml:space="preserve"> the</w:t>
      </w:r>
      <w:r w:rsidRPr="00491A30">
        <w:rPr>
          <w:rFonts w:ascii="Arial" w:hAnsi="Arial" w:cs="Arial"/>
          <w:sz w:val="24"/>
          <w:szCs w:val="24"/>
          <w:lang w:val="en-GB"/>
        </w:rPr>
        <w:t xml:space="preserve"> </w:t>
      </w:r>
      <w:r w:rsidR="00DD2E21" w:rsidRPr="00491A30">
        <w:rPr>
          <w:rFonts w:ascii="Arial" w:hAnsi="Arial" w:cs="Arial"/>
          <w:sz w:val="24"/>
          <w:szCs w:val="24"/>
          <w:lang w:val="en-GB"/>
        </w:rPr>
        <w:t>CAS</w:t>
      </w:r>
      <w:r w:rsidRPr="00491A30">
        <w:rPr>
          <w:rFonts w:ascii="Arial" w:hAnsi="Arial" w:cs="Arial"/>
          <w:sz w:val="24"/>
          <w:szCs w:val="24"/>
          <w:lang w:val="en-GB"/>
        </w:rPr>
        <w:t>). The Director of the institute shall satisfy the request of the employee.</w:t>
      </w:r>
    </w:p>
    <w:p w14:paraId="19B4D6A9" w14:textId="499BDDBF" w:rsidR="00DD2E21" w:rsidRPr="00491A30" w:rsidRDefault="00DD2E21" w:rsidP="002260B4">
      <w:pPr>
        <w:jc w:val="both"/>
        <w:rPr>
          <w:rFonts w:ascii="Arial" w:hAnsi="Arial" w:cs="Arial"/>
          <w:sz w:val="24"/>
          <w:szCs w:val="24"/>
          <w:lang w:val="en-GB"/>
        </w:rPr>
      </w:pPr>
    </w:p>
    <w:p w14:paraId="7B96C5BE" w14:textId="622D16A9" w:rsidR="00DD2E21" w:rsidRPr="00491A30" w:rsidRDefault="00DD2E21" w:rsidP="002260B4">
      <w:pPr>
        <w:jc w:val="both"/>
        <w:rPr>
          <w:rFonts w:ascii="Arial" w:hAnsi="Arial" w:cs="Arial"/>
          <w:sz w:val="24"/>
          <w:szCs w:val="24"/>
          <w:lang w:val="en-GB"/>
        </w:rPr>
      </w:pPr>
    </w:p>
    <w:p w14:paraId="76CB4F59" w14:textId="131FB5ED" w:rsidR="00DD2E21" w:rsidRPr="00491A30" w:rsidRDefault="00DD2E21" w:rsidP="00DD2E21">
      <w:pPr>
        <w:jc w:val="center"/>
        <w:rPr>
          <w:rFonts w:ascii="Arial" w:hAnsi="Arial" w:cs="Arial"/>
          <w:sz w:val="24"/>
          <w:szCs w:val="24"/>
          <w:lang w:val="en-GB"/>
        </w:rPr>
      </w:pPr>
      <w:r w:rsidRPr="00491A30">
        <w:rPr>
          <w:rFonts w:ascii="Arial" w:hAnsi="Arial" w:cs="Arial"/>
          <w:sz w:val="24"/>
          <w:szCs w:val="24"/>
          <w:lang w:val="en-GB"/>
        </w:rPr>
        <w:t>Article VI</w:t>
      </w:r>
    </w:p>
    <w:p w14:paraId="429304F0" w14:textId="7A0F36FB" w:rsidR="00DD2E21" w:rsidRPr="00491A30" w:rsidRDefault="00DD2E21" w:rsidP="00DD2E21">
      <w:pPr>
        <w:jc w:val="center"/>
        <w:rPr>
          <w:rFonts w:ascii="Arial" w:hAnsi="Arial" w:cs="Arial"/>
          <w:b/>
          <w:bCs/>
          <w:sz w:val="24"/>
          <w:szCs w:val="24"/>
          <w:lang w:val="en-GB"/>
        </w:rPr>
      </w:pPr>
      <w:r w:rsidRPr="00491A30">
        <w:rPr>
          <w:rFonts w:ascii="Arial" w:hAnsi="Arial" w:cs="Arial"/>
          <w:b/>
          <w:bCs/>
          <w:sz w:val="24"/>
          <w:szCs w:val="24"/>
          <w:lang w:val="en-GB"/>
        </w:rPr>
        <w:t>Classification based on Qualification Grades</w:t>
      </w:r>
      <w:r w:rsidR="005C3FE5" w:rsidRPr="00491A30">
        <w:rPr>
          <w:rFonts w:ascii="Arial" w:hAnsi="Arial" w:cs="Arial"/>
          <w:b/>
          <w:bCs/>
          <w:sz w:val="24"/>
          <w:szCs w:val="24"/>
          <w:lang w:val="en-GB"/>
        </w:rPr>
        <w:t xml:space="preserve"> and European Qualification Levels</w:t>
      </w:r>
    </w:p>
    <w:p w14:paraId="54564D1E" w14:textId="0DD94A66" w:rsidR="00DD2E21" w:rsidRPr="00491A30" w:rsidRDefault="00DD2E21" w:rsidP="00DD2E21">
      <w:pPr>
        <w:jc w:val="center"/>
        <w:rPr>
          <w:rFonts w:ascii="Arial" w:hAnsi="Arial" w:cs="Arial"/>
          <w:sz w:val="24"/>
          <w:szCs w:val="24"/>
          <w:lang w:val="en-GB"/>
        </w:rPr>
      </w:pPr>
    </w:p>
    <w:p w14:paraId="004FF7C7" w14:textId="086AD048" w:rsidR="00DD2E21" w:rsidRPr="00491A30" w:rsidRDefault="00DD2E21" w:rsidP="00DD2E21">
      <w:pPr>
        <w:jc w:val="both"/>
        <w:rPr>
          <w:rFonts w:ascii="Arial" w:hAnsi="Arial" w:cs="Arial"/>
          <w:sz w:val="24"/>
          <w:szCs w:val="24"/>
          <w:lang w:val="en-GB"/>
        </w:rPr>
      </w:pPr>
      <w:r w:rsidRPr="00491A30">
        <w:rPr>
          <w:rFonts w:ascii="Arial" w:hAnsi="Arial" w:cs="Arial"/>
          <w:sz w:val="24"/>
          <w:szCs w:val="24"/>
          <w:lang w:val="en-GB"/>
        </w:rPr>
        <w:t>1. Placement of an employee in a certain qualification grade and</w:t>
      </w:r>
      <w:r w:rsidR="005C3FE5" w:rsidRPr="00491A30">
        <w:rPr>
          <w:rFonts w:ascii="Arial" w:hAnsi="Arial" w:cs="Arial"/>
          <w:sz w:val="24"/>
          <w:szCs w:val="24"/>
          <w:lang w:val="en-GB"/>
        </w:rPr>
        <w:t xml:space="preserve"> in European qualification level,</w:t>
      </w:r>
      <w:r w:rsidRPr="00491A30">
        <w:rPr>
          <w:rFonts w:ascii="Arial" w:hAnsi="Arial" w:cs="Arial"/>
          <w:sz w:val="24"/>
          <w:szCs w:val="24"/>
          <w:lang w:val="en-GB"/>
        </w:rPr>
        <w:t xml:space="preserve"> in the appropriate salary grade, specification of salary and the duration of the employment contract is within the competence of the Director of the institute as defined in Article 51 of the Statutes of </w:t>
      </w:r>
      <w:r w:rsidR="007D7BF9">
        <w:rPr>
          <w:rFonts w:ascii="Arial" w:hAnsi="Arial" w:cs="Arial"/>
          <w:sz w:val="24"/>
          <w:szCs w:val="24"/>
          <w:lang w:val="en-GB"/>
        </w:rPr>
        <w:t xml:space="preserve">the </w:t>
      </w:r>
      <w:r w:rsidRPr="00491A30">
        <w:rPr>
          <w:rFonts w:ascii="Arial" w:hAnsi="Arial" w:cs="Arial"/>
          <w:sz w:val="24"/>
          <w:szCs w:val="24"/>
          <w:lang w:val="en-GB"/>
        </w:rPr>
        <w:t xml:space="preserve">CAS and Article 23 (2) of the Appendix to the Statutes of </w:t>
      </w:r>
      <w:r w:rsidR="007D7BF9">
        <w:rPr>
          <w:rFonts w:ascii="Arial" w:hAnsi="Arial" w:cs="Arial"/>
          <w:sz w:val="24"/>
          <w:szCs w:val="24"/>
          <w:lang w:val="en-GB"/>
        </w:rPr>
        <w:t xml:space="preserve">the </w:t>
      </w:r>
      <w:r w:rsidRPr="00491A30">
        <w:rPr>
          <w:rFonts w:ascii="Arial" w:hAnsi="Arial" w:cs="Arial"/>
          <w:sz w:val="24"/>
          <w:szCs w:val="24"/>
          <w:lang w:val="en-GB"/>
        </w:rPr>
        <w:t>CAS. The relevant proposals are submitted to the Director of the institute by the Evaluations Committee, or by the Recruitment Committee if it concerns a newly recruited employee.</w:t>
      </w:r>
    </w:p>
    <w:p w14:paraId="16E14288" w14:textId="77777777" w:rsidR="00DD2E21" w:rsidRPr="00491A30" w:rsidRDefault="00DD2E21" w:rsidP="00DD2E21">
      <w:pPr>
        <w:jc w:val="both"/>
        <w:rPr>
          <w:rFonts w:ascii="Arial" w:hAnsi="Arial" w:cs="Arial"/>
          <w:sz w:val="24"/>
          <w:szCs w:val="24"/>
          <w:lang w:val="en-GB"/>
        </w:rPr>
      </w:pPr>
    </w:p>
    <w:p w14:paraId="5AC22433" w14:textId="35330FC4" w:rsidR="00DD2E21" w:rsidRPr="00491A30" w:rsidRDefault="00DD2E21" w:rsidP="00DD2E21">
      <w:pPr>
        <w:jc w:val="both"/>
        <w:rPr>
          <w:rFonts w:ascii="Arial" w:hAnsi="Arial" w:cs="Arial"/>
          <w:sz w:val="24"/>
          <w:szCs w:val="24"/>
          <w:lang w:val="en-GB"/>
        </w:rPr>
      </w:pPr>
      <w:r w:rsidRPr="00491A30">
        <w:rPr>
          <w:rFonts w:ascii="Arial" w:hAnsi="Arial" w:cs="Arial"/>
          <w:sz w:val="24"/>
          <w:szCs w:val="24"/>
          <w:lang w:val="en-GB"/>
        </w:rPr>
        <w:t>2. Before the Director decides to place the employee in the qualification grade V6</w:t>
      </w:r>
      <w:r w:rsidR="005C3FE5" w:rsidRPr="00491A30">
        <w:rPr>
          <w:rFonts w:ascii="Arial" w:hAnsi="Arial" w:cs="Arial"/>
          <w:sz w:val="24"/>
          <w:szCs w:val="24"/>
          <w:lang w:val="en-GB"/>
        </w:rPr>
        <w:t xml:space="preserve"> (European qualification level R4)</w:t>
      </w:r>
      <w:r w:rsidRPr="00491A30">
        <w:rPr>
          <w:rFonts w:ascii="Arial" w:hAnsi="Arial" w:cs="Arial"/>
          <w:sz w:val="24"/>
          <w:szCs w:val="24"/>
          <w:lang w:val="en-GB"/>
        </w:rPr>
        <w:t xml:space="preserve">, the proposal shall be submitted by the Director of the institute to the Coordination Committee for Ranking Employees of </w:t>
      </w:r>
      <w:r w:rsidR="009A4B28" w:rsidRPr="00491A30">
        <w:rPr>
          <w:rFonts w:ascii="Arial" w:hAnsi="Arial" w:cs="Arial"/>
          <w:sz w:val="24"/>
          <w:szCs w:val="24"/>
          <w:lang w:val="en-GB"/>
        </w:rPr>
        <w:t xml:space="preserve">the </w:t>
      </w:r>
      <w:r w:rsidRPr="00491A30">
        <w:rPr>
          <w:rFonts w:ascii="Arial" w:hAnsi="Arial" w:cs="Arial"/>
          <w:sz w:val="24"/>
          <w:szCs w:val="24"/>
          <w:lang w:val="en-GB"/>
        </w:rPr>
        <w:t xml:space="preserve">CAS into the Highest Qualification Grades (Article 22 (3) of the Appendix to the Statutes of </w:t>
      </w:r>
      <w:r w:rsidR="007D7BF9">
        <w:rPr>
          <w:rFonts w:ascii="Arial" w:hAnsi="Arial" w:cs="Arial"/>
          <w:sz w:val="24"/>
          <w:szCs w:val="24"/>
          <w:lang w:val="en-GB"/>
        </w:rPr>
        <w:t xml:space="preserve">the </w:t>
      </w:r>
      <w:r w:rsidRPr="00491A30">
        <w:rPr>
          <w:rFonts w:ascii="Arial" w:hAnsi="Arial" w:cs="Arial"/>
          <w:sz w:val="24"/>
          <w:szCs w:val="24"/>
          <w:lang w:val="en-GB"/>
        </w:rPr>
        <w:t xml:space="preserve">CAS). An assessment by this Committee is not required if the </w:t>
      </w:r>
      <w:r w:rsidR="00577FD3" w:rsidRPr="006B7FE2">
        <w:rPr>
          <w:rFonts w:ascii="Arial" w:hAnsi="Arial" w:cs="Arial"/>
          <w:sz w:val="24"/>
          <w:szCs w:val="24"/>
          <w:lang w:val="en-GB"/>
        </w:rPr>
        <w:t xml:space="preserve">qualification </w:t>
      </w:r>
      <w:r w:rsidRPr="00491A30">
        <w:rPr>
          <w:rFonts w:ascii="Arial" w:hAnsi="Arial" w:cs="Arial"/>
          <w:sz w:val="24"/>
          <w:szCs w:val="24"/>
          <w:lang w:val="en-GB"/>
        </w:rPr>
        <w:t xml:space="preserve">grade V6 </w:t>
      </w:r>
      <w:r w:rsidR="005C3FE5" w:rsidRPr="00491A30">
        <w:rPr>
          <w:rFonts w:ascii="Arial" w:hAnsi="Arial" w:cs="Arial"/>
          <w:sz w:val="24"/>
          <w:szCs w:val="24"/>
          <w:lang w:val="en-GB"/>
        </w:rPr>
        <w:t xml:space="preserve">(European qualification level R4) </w:t>
      </w:r>
      <w:r w:rsidRPr="00491A30">
        <w:rPr>
          <w:rFonts w:ascii="Arial" w:hAnsi="Arial" w:cs="Arial"/>
          <w:sz w:val="24"/>
          <w:szCs w:val="24"/>
          <w:lang w:val="en-GB"/>
        </w:rPr>
        <w:t xml:space="preserve">has been recommended for the employee by the Coordination Committee in the past or if the employee possesses the DSc. degree. The proposal to place an employee, who was not recommended by the Coordination Committee, in qualification grade V6 </w:t>
      </w:r>
      <w:r w:rsidR="005C3FE5" w:rsidRPr="00491A30">
        <w:rPr>
          <w:rFonts w:ascii="Arial" w:hAnsi="Arial" w:cs="Arial"/>
          <w:sz w:val="24"/>
          <w:szCs w:val="24"/>
          <w:lang w:val="en-GB"/>
        </w:rPr>
        <w:t xml:space="preserve">(European qualification level R4) </w:t>
      </w:r>
      <w:r w:rsidRPr="00491A30">
        <w:rPr>
          <w:rFonts w:ascii="Arial" w:hAnsi="Arial" w:cs="Arial"/>
          <w:sz w:val="24"/>
          <w:szCs w:val="24"/>
          <w:lang w:val="en-GB"/>
        </w:rPr>
        <w:t>may be submitted again after one year.</w:t>
      </w:r>
    </w:p>
    <w:p w14:paraId="64F39F59" w14:textId="77777777" w:rsidR="00DD2E21" w:rsidRPr="00491A30" w:rsidRDefault="00DD2E21" w:rsidP="00DD2E21">
      <w:pPr>
        <w:jc w:val="both"/>
        <w:rPr>
          <w:rFonts w:ascii="Arial" w:hAnsi="Arial" w:cs="Arial"/>
          <w:sz w:val="24"/>
          <w:szCs w:val="24"/>
          <w:lang w:val="en-GB"/>
        </w:rPr>
      </w:pPr>
    </w:p>
    <w:p w14:paraId="7134F365" w14:textId="5BE2DF36" w:rsidR="00DD2E21" w:rsidRPr="00491A30" w:rsidRDefault="00DD2E21" w:rsidP="00DD2E21">
      <w:pPr>
        <w:jc w:val="both"/>
        <w:rPr>
          <w:rFonts w:ascii="Arial" w:hAnsi="Arial" w:cs="Arial"/>
          <w:sz w:val="24"/>
          <w:szCs w:val="24"/>
          <w:lang w:val="en-GB"/>
        </w:rPr>
      </w:pPr>
      <w:r w:rsidRPr="00491A30">
        <w:rPr>
          <w:rFonts w:ascii="Arial" w:hAnsi="Arial" w:cs="Arial"/>
          <w:sz w:val="24"/>
          <w:szCs w:val="24"/>
          <w:lang w:val="en-GB"/>
        </w:rPr>
        <w:t>3. The inclusion of a newly recruited employee in the qualification grade</w:t>
      </w:r>
      <w:r w:rsidR="00B866E1" w:rsidRPr="00491A30">
        <w:rPr>
          <w:rFonts w:ascii="Arial" w:hAnsi="Arial" w:cs="Arial"/>
          <w:sz w:val="24"/>
          <w:szCs w:val="24"/>
          <w:lang w:val="en-GB"/>
        </w:rPr>
        <w:t>, in the European qualification level</w:t>
      </w:r>
      <w:r w:rsidRPr="00491A30">
        <w:rPr>
          <w:rFonts w:ascii="Arial" w:hAnsi="Arial" w:cs="Arial"/>
          <w:sz w:val="24"/>
          <w:szCs w:val="24"/>
          <w:lang w:val="en-GB"/>
        </w:rPr>
        <w:t xml:space="preserve"> and in the relevant salary grade shall remain valid until the Director of the institute issues a decision on the basis of the next following evaluation procedure which shall take place in the institute.</w:t>
      </w:r>
    </w:p>
    <w:p w14:paraId="176A5045" w14:textId="77777777" w:rsidR="00DD2E21" w:rsidRPr="00491A30" w:rsidRDefault="00DD2E21" w:rsidP="00DD2E21">
      <w:pPr>
        <w:jc w:val="both"/>
        <w:rPr>
          <w:rFonts w:ascii="Arial" w:hAnsi="Arial" w:cs="Arial"/>
          <w:sz w:val="24"/>
          <w:szCs w:val="24"/>
          <w:lang w:val="en-GB"/>
        </w:rPr>
      </w:pPr>
    </w:p>
    <w:p w14:paraId="6407DE01" w14:textId="6D11540B" w:rsidR="00DD2E21" w:rsidRPr="00491A30" w:rsidRDefault="00DD2E21" w:rsidP="00DD2E21">
      <w:pPr>
        <w:jc w:val="both"/>
        <w:rPr>
          <w:rFonts w:ascii="Arial" w:hAnsi="Arial" w:cs="Arial"/>
          <w:sz w:val="24"/>
          <w:szCs w:val="24"/>
          <w:lang w:val="en-GB"/>
        </w:rPr>
      </w:pPr>
      <w:r w:rsidRPr="00491A30">
        <w:rPr>
          <w:rFonts w:ascii="Arial" w:hAnsi="Arial" w:cs="Arial"/>
          <w:sz w:val="24"/>
          <w:szCs w:val="24"/>
          <w:lang w:val="en-GB"/>
        </w:rPr>
        <w:t xml:space="preserve">4. The Director is classified to the qualification grade V6 </w:t>
      </w:r>
      <w:r w:rsidR="00B866E1" w:rsidRPr="00491A30">
        <w:rPr>
          <w:rFonts w:ascii="Arial" w:hAnsi="Arial" w:cs="Arial"/>
          <w:sz w:val="24"/>
          <w:szCs w:val="24"/>
          <w:lang w:val="en-GB"/>
        </w:rPr>
        <w:t xml:space="preserve">(European qualification level R4) </w:t>
      </w:r>
      <w:r w:rsidRPr="00491A30">
        <w:rPr>
          <w:rFonts w:ascii="Arial" w:hAnsi="Arial" w:cs="Arial"/>
          <w:sz w:val="24"/>
          <w:szCs w:val="24"/>
          <w:lang w:val="en-GB"/>
        </w:rPr>
        <w:t xml:space="preserve">as a Group Leader for the entire duration of </w:t>
      </w:r>
      <w:r w:rsidR="00147BDB" w:rsidRPr="00491A30">
        <w:rPr>
          <w:rFonts w:ascii="Arial" w:hAnsi="Arial" w:cs="Arial"/>
          <w:sz w:val="24"/>
          <w:szCs w:val="24"/>
          <w:lang w:val="en-GB"/>
        </w:rPr>
        <w:t>their</w:t>
      </w:r>
      <w:r w:rsidRPr="00491A30">
        <w:rPr>
          <w:rFonts w:ascii="Arial" w:hAnsi="Arial" w:cs="Arial"/>
          <w:sz w:val="24"/>
          <w:szCs w:val="24"/>
          <w:lang w:val="en-GB"/>
        </w:rPr>
        <w:t xml:space="preserve"> term. </w:t>
      </w:r>
      <w:r w:rsidR="00147BDB" w:rsidRPr="00491A30">
        <w:rPr>
          <w:rFonts w:ascii="Arial" w:hAnsi="Arial" w:cs="Arial"/>
          <w:sz w:val="24"/>
          <w:szCs w:val="24"/>
          <w:lang w:val="en-GB"/>
        </w:rPr>
        <w:t>Their</w:t>
      </w:r>
      <w:r w:rsidRPr="00491A30">
        <w:rPr>
          <w:rFonts w:ascii="Arial" w:hAnsi="Arial" w:cs="Arial"/>
          <w:sz w:val="24"/>
          <w:szCs w:val="24"/>
          <w:lang w:val="en-GB"/>
        </w:rPr>
        <w:t xml:space="preserve"> salary is determined by the President of </w:t>
      </w:r>
      <w:r w:rsidR="00094629" w:rsidRPr="00491A30">
        <w:rPr>
          <w:rFonts w:ascii="Arial" w:hAnsi="Arial" w:cs="Arial"/>
          <w:sz w:val="24"/>
          <w:szCs w:val="24"/>
          <w:lang w:val="en-GB"/>
        </w:rPr>
        <w:t xml:space="preserve">the </w:t>
      </w:r>
      <w:r w:rsidRPr="00491A30">
        <w:rPr>
          <w:rFonts w:ascii="Arial" w:hAnsi="Arial" w:cs="Arial"/>
          <w:sz w:val="24"/>
          <w:szCs w:val="24"/>
          <w:lang w:val="en-GB"/>
        </w:rPr>
        <w:t xml:space="preserve">CAS. After the end of their term they remain in the qualification grade V6 </w:t>
      </w:r>
      <w:r w:rsidR="00B866E1" w:rsidRPr="00491A30">
        <w:rPr>
          <w:rFonts w:ascii="Arial" w:hAnsi="Arial" w:cs="Arial"/>
          <w:sz w:val="24"/>
          <w:szCs w:val="24"/>
          <w:lang w:val="en-GB"/>
        </w:rPr>
        <w:t xml:space="preserve">(European qualification level R4) </w:t>
      </w:r>
      <w:r w:rsidRPr="00491A30">
        <w:rPr>
          <w:rFonts w:ascii="Arial" w:hAnsi="Arial" w:cs="Arial"/>
          <w:sz w:val="24"/>
          <w:szCs w:val="24"/>
          <w:lang w:val="en-GB"/>
        </w:rPr>
        <w:t xml:space="preserve">until the next evaluation, and the next Director shall determine </w:t>
      </w:r>
      <w:r w:rsidR="00147BDB" w:rsidRPr="00491A30">
        <w:rPr>
          <w:rFonts w:ascii="Arial" w:hAnsi="Arial" w:cs="Arial"/>
          <w:sz w:val="24"/>
          <w:szCs w:val="24"/>
          <w:lang w:val="en-GB"/>
        </w:rPr>
        <w:t>their</w:t>
      </w:r>
      <w:r w:rsidRPr="00491A30">
        <w:rPr>
          <w:rFonts w:ascii="Arial" w:hAnsi="Arial" w:cs="Arial"/>
          <w:sz w:val="24"/>
          <w:szCs w:val="24"/>
          <w:lang w:val="en-GB"/>
        </w:rPr>
        <w:t xml:space="preserve"> salaries according to the rules valid at the institute.</w:t>
      </w:r>
    </w:p>
    <w:p w14:paraId="6FDCF11C" w14:textId="0A1ABE55" w:rsidR="00DD2E21" w:rsidRPr="00491A30" w:rsidRDefault="00DD2E21" w:rsidP="00DD2E21">
      <w:pPr>
        <w:jc w:val="both"/>
        <w:rPr>
          <w:rFonts w:ascii="Arial" w:hAnsi="Arial" w:cs="Arial"/>
          <w:sz w:val="24"/>
          <w:szCs w:val="24"/>
          <w:lang w:val="en-GB"/>
        </w:rPr>
      </w:pPr>
    </w:p>
    <w:p w14:paraId="3F04705C" w14:textId="28575D14" w:rsidR="00DD2E21" w:rsidRPr="00491A30" w:rsidRDefault="00DD2E21" w:rsidP="00DD2E21">
      <w:pPr>
        <w:jc w:val="both"/>
        <w:rPr>
          <w:rFonts w:ascii="Arial" w:hAnsi="Arial" w:cs="Arial"/>
          <w:sz w:val="24"/>
          <w:szCs w:val="24"/>
          <w:lang w:val="en-GB"/>
        </w:rPr>
      </w:pPr>
    </w:p>
    <w:p w14:paraId="3A9A9212" w14:textId="02E0D4F3" w:rsidR="00DD2E21" w:rsidRPr="00491A30" w:rsidRDefault="00DD2E21" w:rsidP="00DD2E21">
      <w:pPr>
        <w:jc w:val="center"/>
        <w:rPr>
          <w:rFonts w:ascii="Arial" w:hAnsi="Arial" w:cs="Arial"/>
          <w:sz w:val="24"/>
          <w:szCs w:val="24"/>
          <w:lang w:val="en-GB"/>
        </w:rPr>
      </w:pPr>
      <w:r w:rsidRPr="00491A30">
        <w:rPr>
          <w:rFonts w:ascii="Arial" w:hAnsi="Arial" w:cs="Arial"/>
          <w:sz w:val="24"/>
          <w:szCs w:val="24"/>
          <w:lang w:val="en-GB"/>
        </w:rPr>
        <w:t>Article VII</w:t>
      </w:r>
    </w:p>
    <w:p w14:paraId="06562AAC" w14:textId="0675ACB8" w:rsidR="00DD2E21" w:rsidRPr="00491A30" w:rsidRDefault="00DD2E21" w:rsidP="00DD2E21">
      <w:pPr>
        <w:jc w:val="center"/>
        <w:rPr>
          <w:rFonts w:ascii="Arial" w:hAnsi="Arial" w:cs="Arial"/>
          <w:b/>
          <w:bCs/>
          <w:sz w:val="24"/>
          <w:szCs w:val="24"/>
          <w:lang w:val="en-GB"/>
        </w:rPr>
      </w:pPr>
      <w:r w:rsidRPr="00491A30">
        <w:rPr>
          <w:rFonts w:ascii="Arial" w:hAnsi="Arial" w:cs="Arial"/>
          <w:b/>
          <w:bCs/>
          <w:sz w:val="24"/>
          <w:szCs w:val="24"/>
          <w:lang w:val="en-GB"/>
        </w:rPr>
        <w:t xml:space="preserve">Coordination </w:t>
      </w:r>
      <w:r w:rsidR="00CB2802" w:rsidRPr="00491A30">
        <w:rPr>
          <w:rFonts w:ascii="Arial" w:hAnsi="Arial" w:cs="Arial"/>
          <w:b/>
          <w:bCs/>
          <w:sz w:val="24"/>
          <w:szCs w:val="24"/>
          <w:lang w:val="en-GB"/>
        </w:rPr>
        <w:t>Committee</w:t>
      </w:r>
    </w:p>
    <w:p w14:paraId="077E589F" w14:textId="66DBA94B" w:rsidR="00DD2E21" w:rsidRPr="00491A30" w:rsidRDefault="00DD2E21" w:rsidP="00DD2E21">
      <w:pPr>
        <w:jc w:val="center"/>
        <w:rPr>
          <w:rFonts w:ascii="Arial" w:hAnsi="Arial" w:cs="Arial"/>
          <w:b/>
          <w:bCs/>
          <w:sz w:val="24"/>
          <w:szCs w:val="24"/>
          <w:lang w:val="en-GB"/>
        </w:rPr>
      </w:pPr>
      <w:r w:rsidRPr="00491A30">
        <w:rPr>
          <w:rFonts w:ascii="Arial" w:hAnsi="Arial" w:cs="Arial"/>
          <w:b/>
          <w:bCs/>
          <w:sz w:val="24"/>
          <w:szCs w:val="24"/>
          <w:lang w:val="en-GB"/>
        </w:rPr>
        <w:t>for Ranking Employees into the Highest Qualification Grades</w:t>
      </w:r>
      <w:r w:rsidR="00B866E1" w:rsidRPr="00491A30">
        <w:rPr>
          <w:rFonts w:ascii="Arial" w:hAnsi="Arial" w:cs="Arial"/>
          <w:b/>
          <w:bCs/>
          <w:sz w:val="24"/>
          <w:szCs w:val="24"/>
          <w:lang w:val="en-GB"/>
        </w:rPr>
        <w:t xml:space="preserve"> and </w:t>
      </w:r>
      <w:r w:rsidR="00FC00DB">
        <w:rPr>
          <w:rFonts w:ascii="Arial" w:hAnsi="Arial" w:cs="Arial"/>
          <w:b/>
          <w:bCs/>
          <w:sz w:val="24"/>
          <w:szCs w:val="24"/>
          <w:lang w:val="en-GB"/>
        </w:rPr>
        <w:t xml:space="preserve">the </w:t>
      </w:r>
      <w:r w:rsidR="00B866E1" w:rsidRPr="00491A30">
        <w:rPr>
          <w:rFonts w:ascii="Arial" w:hAnsi="Arial" w:cs="Arial"/>
          <w:b/>
          <w:bCs/>
          <w:sz w:val="24"/>
          <w:szCs w:val="24"/>
          <w:lang w:val="en-GB"/>
        </w:rPr>
        <w:t>Highest European Qualification Level</w:t>
      </w:r>
    </w:p>
    <w:p w14:paraId="58ACE4D0" w14:textId="7BD2EFE0" w:rsidR="00DD2E21" w:rsidRPr="00491A30" w:rsidRDefault="00DD2E21" w:rsidP="00DD2E21">
      <w:pPr>
        <w:jc w:val="center"/>
        <w:rPr>
          <w:rFonts w:ascii="Arial" w:hAnsi="Arial" w:cs="Arial"/>
          <w:b/>
          <w:bCs/>
          <w:sz w:val="24"/>
          <w:szCs w:val="24"/>
          <w:lang w:val="en-GB"/>
        </w:rPr>
      </w:pPr>
    </w:p>
    <w:p w14:paraId="17722EDC" w14:textId="29E7B6D5" w:rsidR="00DD2E21" w:rsidRPr="00491A30" w:rsidRDefault="00DD2E21" w:rsidP="00DD2E21">
      <w:pPr>
        <w:jc w:val="both"/>
        <w:rPr>
          <w:rFonts w:ascii="Arial" w:hAnsi="Arial" w:cs="Arial"/>
          <w:sz w:val="24"/>
          <w:szCs w:val="24"/>
          <w:lang w:val="en-GB"/>
        </w:rPr>
      </w:pPr>
      <w:r w:rsidRPr="00491A30">
        <w:rPr>
          <w:rFonts w:ascii="Arial" w:hAnsi="Arial" w:cs="Arial"/>
          <w:sz w:val="24"/>
          <w:szCs w:val="24"/>
          <w:lang w:val="en-GB"/>
        </w:rPr>
        <w:t>1. The Coordination Committee for Ranking Employees into the Highest Qualification Grades</w:t>
      </w:r>
      <w:r w:rsidR="00B866E1" w:rsidRPr="00491A30">
        <w:rPr>
          <w:rFonts w:ascii="Arial" w:hAnsi="Arial" w:cs="Arial"/>
          <w:sz w:val="24"/>
          <w:szCs w:val="24"/>
          <w:lang w:val="en-GB"/>
        </w:rPr>
        <w:t xml:space="preserve"> and </w:t>
      </w:r>
      <w:r w:rsidR="00FC00DB">
        <w:rPr>
          <w:rFonts w:ascii="Arial" w:hAnsi="Arial" w:cs="Arial"/>
          <w:sz w:val="24"/>
          <w:szCs w:val="24"/>
          <w:lang w:val="en-GB"/>
        </w:rPr>
        <w:t xml:space="preserve">the </w:t>
      </w:r>
      <w:r w:rsidR="00B866E1" w:rsidRPr="00491A30">
        <w:rPr>
          <w:rFonts w:ascii="Arial" w:hAnsi="Arial" w:cs="Arial"/>
          <w:sz w:val="24"/>
          <w:szCs w:val="24"/>
          <w:lang w:val="en-GB"/>
        </w:rPr>
        <w:t>Highest Qualification Level</w:t>
      </w:r>
      <w:r w:rsidRPr="00491A30">
        <w:rPr>
          <w:rFonts w:ascii="Arial" w:hAnsi="Arial" w:cs="Arial"/>
          <w:sz w:val="24"/>
          <w:szCs w:val="24"/>
          <w:lang w:val="en-GB"/>
        </w:rPr>
        <w:t xml:space="preserve"> (hereinafter the “Coordination Committee”) is established in line with Article 28 (1) (s) of the Statutes of </w:t>
      </w:r>
      <w:r w:rsidR="00094629" w:rsidRPr="00491A30">
        <w:rPr>
          <w:rFonts w:ascii="Arial" w:hAnsi="Arial" w:cs="Arial"/>
          <w:sz w:val="24"/>
          <w:szCs w:val="24"/>
          <w:lang w:val="en-GB"/>
        </w:rPr>
        <w:t xml:space="preserve">the </w:t>
      </w:r>
      <w:r w:rsidRPr="00491A30">
        <w:rPr>
          <w:rFonts w:ascii="Arial" w:hAnsi="Arial" w:cs="Arial"/>
          <w:sz w:val="24"/>
          <w:szCs w:val="24"/>
          <w:lang w:val="en-GB"/>
        </w:rPr>
        <w:t xml:space="preserve">CAS, as a permanent subsidiary body of the Academy Council of </w:t>
      </w:r>
      <w:r w:rsidR="00094629" w:rsidRPr="00491A30">
        <w:rPr>
          <w:rFonts w:ascii="Arial" w:hAnsi="Arial" w:cs="Arial"/>
          <w:sz w:val="24"/>
          <w:szCs w:val="24"/>
          <w:lang w:val="en-GB"/>
        </w:rPr>
        <w:t xml:space="preserve">the </w:t>
      </w:r>
      <w:r w:rsidRPr="00491A30">
        <w:rPr>
          <w:rFonts w:ascii="Arial" w:hAnsi="Arial" w:cs="Arial"/>
          <w:sz w:val="24"/>
          <w:szCs w:val="24"/>
          <w:lang w:val="en-GB"/>
        </w:rPr>
        <w:t>CAS.</w:t>
      </w:r>
    </w:p>
    <w:p w14:paraId="127C5D81" w14:textId="77777777" w:rsidR="00DD2E21" w:rsidRPr="00491A30" w:rsidRDefault="00DD2E21" w:rsidP="00DD2E21">
      <w:pPr>
        <w:jc w:val="both"/>
        <w:rPr>
          <w:rFonts w:ascii="Arial" w:hAnsi="Arial" w:cs="Arial"/>
          <w:sz w:val="24"/>
          <w:szCs w:val="24"/>
          <w:lang w:val="en-GB"/>
        </w:rPr>
      </w:pPr>
    </w:p>
    <w:p w14:paraId="481BDE74" w14:textId="73A133BD" w:rsidR="00DD2E21" w:rsidRPr="00491A30" w:rsidRDefault="00DD2E21" w:rsidP="00DD2E21">
      <w:pPr>
        <w:jc w:val="both"/>
        <w:rPr>
          <w:rFonts w:ascii="Arial" w:hAnsi="Arial" w:cs="Arial"/>
          <w:sz w:val="24"/>
          <w:szCs w:val="24"/>
          <w:lang w:val="en-GB"/>
        </w:rPr>
      </w:pPr>
      <w:r w:rsidRPr="00491A30">
        <w:rPr>
          <w:rFonts w:ascii="Arial" w:hAnsi="Arial" w:cs="Arial"/>
          <w:sz w:val="24"/>
          <w:szCs w:val="24"/>
          <w:lang w:val="en-GB"/>
        </w:rPr>
        <w:t xml:space="preserve">2. The chairman and members of the Coordination Committee are appointed and recalled after discussions by the Academy Council of </w:t>
      </w:r>
      <w:r w:rsidR="00094629" w:rsidRPr="00491A30">
        <w:rPr>
          <w:rFonts w:ascii="Arial" w:hAnsi="Arial" w:cs="Arial"/>
          <w:sz w:val="24"/>
          <w:szCs w:val="24"/>
          <w:lang w:val="en-GB"/>
        </w:rPr>
        <w:t xml:space="preserve">the </w:t>
      </w:r>
      <w:r w:rsidR="00CB2802" w:rsidRPr="00491A30">
        <w:rPr>
          <w:rFonts w:ascii="Arial" w:hAnsi="Arial" w:cs="Arial"/>
          <w:sz w:val="24"/>
          <w:szCs w:val="24"/>
          <w:lang w:val="en-GB"/>
        </w:rPr>
        <w:t>CAS</w:t>
      </w:r>
      <w:r w:rsidRPr="00491A30">
        <w:rPr>
          <w:rFonts w:ascii="Arial" w:hAnsi="Arial" w:cs="Arial"/>
          <w:sz w:val="24"/>
          <w:szCs w:val="24"/>
          <w:lang w:val="en-GB"/>
        </w:rPr>
        <w:t xml:space="preserve"> (Article 22 (3) of the Appendix to the Statutes of the </w:t>
      </w:r>
      <w:r w:rsidR="00CB2802" w:rsidRPr="00491A30">
        <w:rPr>
          <w:rFonts w:ascii="Arial" w:hAnsi="Arial" w:cs="Arial"/>
          <w:sz w:val="24"/>
          <w:szCs w:val="24"/>
          <w:lang w:val="en-GB"/>
        </w:rPr>
        <w:t>CAS</w:t>
      </w:r>
      <w:r w:rsidRPr="00491A30">
        <w:rPr>
          <w:rFonts w:ascii="Arial" w:hAnsi="Arial" w:cs="Arial"/>
          <w:sz w:val="24"/>
          <w:szCs w:val="24"/>
          <w:lang w:val="en-GB"/>
        </w:rPr>
        <w:t xml:space="preserve"> and Article 42 (1) b) of the Statutes</w:t>
      </w:r>
      <w:r w:rsidR="00094629" w:rsidRPr="00491A30">
        <w:rPr>
          <w:rFonts w:ascii="Arial" w:hAnsi="Arial" w:cs="Arial"/>
          <w:sz w:val="24"/>
          <w:szCs w:val="24"/>
          <w:lang w:val="en-GB"/>
        </w:rPr>
        <w:t xml:space="preserve"> of the CAS</w:t>
      </w:r>
      <w:r w:rsidRPr="00491A30">
        <w:rPr>
          <w:rFonts w:ascii="Arial" w:hAnsi="Arial" w:cs="Arial"/>
          <w:sz w:val="24"/>
          <w:szCs w:val="24"/>
          <w:lang w:val="en-GB"/>
        </w:rPr>
        <w:t xml:space="preserve">). The term of office of the chairman and members of the Coordination Committee is four years – a maximum of two consecutive terms. Further details regarding the composition and activities of the Coordination Committee are governed by the statute of the committee, which is approved by the Academy Council of </w:t>
      </w:r>
      <w:r w:rsidR="00094629" w:rsidRPr="00491A30">
        <w:rPr>
          <w:rFonts w:ascii="Arial" w:hAnsi="Arial" w:cs="Arial"/>
          <w:sz w:val="24"/>
          <w:szCs w:val="24"/>
          <w:lang w:val="en-GB"/>
        </w:rPr>
        <w:t xml:space="preserve">the </w:t>
      </w:r>
      <w:r w:rsidR="00CB2802" w:rsidRPr="00491A30">
        <w:rPr>
          <w:rFonts w:ascii="Arial" w:hAnsi="Arial" w:cs="Arial"/>
          <w:sz w:val="24"/>
          <w:szCs w:val="24"/>
          <w:lang w:val="en-GB"/>
        </w:rPr>
        <w:t>CAS</w:t>
      </w:r>
      <w:r w:rsidRPr="00491A30">
        <w:rPr>
          <w:rFonts w:ascii="Arial" w:hAnsi="Arial" w:cs="Arial"/>
          <w:sz w:val="24"/>
          <w:szCs w:val="24"/>
          <w:lang w:val="en-GB"/>
        </w:rPr>
        <w:t>.</w:t>
      </w:r>
    </w:p>
    <w:p w14:paraId="4244880C" w14:textId="589D74B1" w:rsidR="00DD2E21" w:rsidRPr="00491A30" w:rsidRDefault="00DD2E21" w:rsidP="00DD2E21">
      <w:pPr>
        <w:jc w:val="both"/>
        <w:rPr>
          <w:rFonts w:ascii="Arial" w:hAnsi="Arial" w:cs="Arial"/>
          <w:sz w:val="24"/>
          <w:szCs w:val="24"/>
          <w:lang w:val="en-GB"/>
        </w:rPr>
      </w:pPr>
      <w:r w:rsidRPr="00491A30">
        <w:rPr>
          <w:rFonts w:ascii="Arial" w:hAnsi="Arial" w:cs="Arial"/>
          <w:sz w:val="24"/>
          <w:szCs w:val="24"/>
          <w:lang w:val="en-GB"/>
        </w:rPr>
        <w:t xml:space="preserve">3. The task of the Coordination Committee is to compare </w:t>
      </w:r>
      <w:r w:rsidR="00CB2802" w:rsidRPr="00491A30">
        <w:rPr>
          <w:rFonts w:ascii="Arial" w:hAnsi="Arial" w:cs="Arial"/>
          <w:sz w:val="24"/>
          <w:szCs w:val="24"/>
          <w:lang w:val="en-GB"/>
        </w:rPr>
        <w:t xml:space="preserve">academic </w:t>
      </w:r>
      <w:r w:rsidRPr="00491A30">
        <w:rPr>
          <w:rFonts w:ascii="Arial" w:hAnsi="Arial" w:cs="Arial"/>
          <w:sz w:val="24"/>
          <w:szCs w:val="24"/>
          <w:lang w:val="en-GB"/>
        </w:rPr>
        <w:t xml:space="preserve">results achieved by the employees who are proposed to be placed in the qualification grade </w:t>
      </w:r>
      <w:r w:rsidR="00CB2802" w:rsidRPr="00491A30">
        <w:rPr>
          <w:rFonts w:ascii="Arial" w:hAnsi="Arial" w:cs="Arial"/>
          <w:sz w:val="24"/>
          <w:szCs w:val="24"/>
          <w:lang w:val="en-GB"/>
        </w:rPr>
        <w:t>V6</w:t>
      </w:r>
      <w:r w:rsidR="00B866E1" w:rsidRPr="00491A30">
        <w:rPr>
          <w:rFonts w:ascii="Arial" w:hAnsi="Arial" w:cs="Arial"/>
          <w:sz w:val="24"/>
          <w:szCs w:val="24"/>
          <w:lang w:val="en-GB"/>
        </w:rPr>
        <w:t xml:space="preserve"> and </w:t>
      </w:r>
      <w:r w:rsidR="00FC00DB">
        <w:rPr>
          <w:rFonts w:ascii="Arial" w:hAnsi="Arial" w:cs="Arial"/>
          <w:sz w:val="24"/>
          <w:szCs w:val="24"/>
          <w:lang w:val="en-GB"/>
        </w:rPr>
        <w:t xml:space="preserve">the </w:t>
      </w:r>
      <w:r w:rsidR="00B866E1" w:rsidRPr="00491A30">
        <w:rPr>
          <w:rFonts w:ascii="Arial" w:hAnsi="Arial" w:cs="Arial"/>
          <w:sz w:val="24"/>
          <w:szCs w:val="24"/>
          <w:lang w:val="en-GB"/>
        </w:rPr>
        <w:t>highest qualification level R4</w:t>
      </w:r>
      <w:r w:rsidRPr="00491A30">
        <w:rPr>
          <w:rFonts w:ascii="Arial" w:hAnsi="Arial" w:cs="Arial"/>
          <w:sz w:val="24"/>
          <w:szCs w:val="24"/>
          <w:lang w:val="en-GB"/>
        </w:rPr>
        <w:t xml:space="preserve">, so that a high professional level of this group </w:t>
      </w:r>
      <w:r w:rsidR="00CB2802" w:rsidRPr="00491A30">
        <w:rPr>
          <w:rFonts w:ascii="Arial" w:hAnsi="Arial" w:cs="Arial"/>
          <w:sz w:val="24"/>
          <w:szCs w:val="24"/>
          <w:lang w:val="en-GB"/>
        </w:rPr>
        <w:t xml:space="preserve">of employees </w:t>
      </w:r>
      <w:r w:rsidRPr="00491A30">
        <w:rPr>
          <w:rFonts w:ascii="Arial" w:hAnsi="Arial" w:cs="Arial"/>
          <w:sz w:val="24"/>
          <w:szCs w:val="24"/>
          <w:lang w:val="en-GB"/>
        </w:rPr>
        <w:t xml:space="preserve">is ensured across all institutes of the Czech Academy of Sciences. The Coordination Committee also monitors the proportional representation of the qualification grade </w:t>
      </w:r>
      <w:r w:rsidR="00CB2802" w:rsidRPr="00491A30">
        <w:rPr>
          <w:rFonts w:ascii="Arial" w:hAnsi="Arial" w:cs="Arial"/>
          <w:sz w:val="24"/>
          <w:szCs w:val="24"/>
          <w:lang w:val="en-GB"/>
        </w:rPr>
        <w:t>V6</w:t>
      </w:r>
      <w:r w:rsidR="00B866E1" w:rsidRPr="00491A30">
        <w:rPr>
          <w:rFonts w:ascii="Arial" w:hAnsi="Arial" w:cs="Arial"/>
          <w:sz w:val="24"/>
          <w:szCs w:val="24"/>
          <w:lang w:val="en-GB"/>
        </w:rPr>
        <w:t xml:space="preserve"> and</w:t>
      </w:r>
      <w:r w:rsidR="00FC00DB">
        <w:rPr>
          <w:rFonts w:ascii="Arial" w:hAnsi="Arial" w:cs="Arial"/>
          <w:sz w:val="24"/>
          <w:szCs w:val="24"/>
          <w:lang w:val="en-GB"/>
        </w:rPr>
        <w:t xml:space="preserve"> the</w:t>
      </w:r>
      <w:r w:rsidR="00B866E1" w:rsidRPr="00491A30">
        <w:rPr>
          <w:rFonts w:ascii="Arial" w:hAnsi="Arial" w:cs="Arial"/>
          <w:sz w:val="24"/>
          <w:szCs w:val="24"/>
          <w:lang w:val="en-GB"/>
        </w:rPr>
        <w:t xml:space="preserve"> highest qualification level R4</w:t>
      </w:r>
      <w:r w:rsidRPr="00491A30">
        <w:rPr>
          <w:rFonts w:ascii="Arial" w:hAnsi="Arial" w:cs="Arial"/>
          <w:sz w:val="24"/>
          <w:szCs w:val="24"/>
          <w:lang w:val="en-GB"/>
        </w:rPr>
        <w:t xml:space="preserve"> at the CAS institutes.</w:t>
      </w:r>
    </w:p>
    <w:p w14:paraId="5A241DC8" w14:textId="77777777" w:rsidR="00DD2E21" w:rsidRPr="00491A30" w:rsidRDefault="00DD2E21" w:rsidP="00DD2E21">
      <w:pPr>
        <w:jc w:val="both"/>
        <w:rPr>
          <w:rFonts w:ascii="Arial" w:hAnsi="Arial" w:cs="Arial"/>
          <w:sz w:val="24"/>
          <w:szCs w:val="24"/>
          <w:lang w:val="en-GB"/>
        </w:rPr>
      </w:pPr>
    </w:p>
    <w:p w14:paraId="3697714D" w14:textId="53DEBC92" w:rsidR="00DD2E21" w:rsidRPr="00491A30" w:rsidRDefault="00DD2E21" w:rsidP="00DD2E21">
      <w:pPr>
        <w:jc w:val="both"/>
        <w:rPr>
          <w:rFonts w:ascii="Arial" w:hAnsi="Arial" w:cs="Arial"/>
          <w:sz w:val="24"/>
          <w:szCs w:val="24"/>
          <w:lang w:val="en-GB"/>
        </w:rPr>
      </w:pPr>
      <w:r w:rsidRPr="00491A30">
        <w:rPr>
          <w:rFonts w:ascii="Arial" w:hAnsi="Arial" w:cs="Arial"/>
          <w:sz w:val="24"/>
          <w:szCs w:val="24"/>
          <w:lang w:val="en-GB"/>
        </w:rPr>
        <w:t xml:space="preserve">4. On the basis of materials submitted by the Directors of the institutes, the Coordination Committee discusses proposals for the placement of employees in the qualification grade </w:t>
      </w:r>
      <w:r w:rsidR="00CB2802" w:rsidRPr="00491A30">
        <w:rPr>
          <w:rFonts w:ascii="Arial" w:hAnsi="Arial" w:cs="Arial"/>
          <w:sz w:val="24"/>
          <w:szCs w:val="24"/>
          <w:lang w:val="en-GB"/>
        </w:rPr>
        <w:t>V6</w:t>
      </w:r>
      <w:r w:rsidR="00B866E1" w:rsidRPr="00491A30">
        <w:rPr>
          <w:rFonts w:ascii="Arial" w:hAnsi="Arial" w:cs="Arial"/>
          <w:sz w:val="24"/>
          <w:szCs w:val="24"/>
          <w:lang w:val="en-GB"/>
        </w:rPr>
        <w:t xml:space="preserve"> and</w:t>
      </w:r>
      <w:r w:rsidR="00FC00DB">
        <w:rPr>
          <w:rFonts w:ascii="Arial" w:hAnsi="Arial" w:cs="Arial"/>
          <w:sz w:val="24"/>
          <w:szCs w:val="24"/>
          <w:lang w:val="en-GB"/>
        </w:rPr>
        <w:t xml:space="preserve"> the</w:t>
      </w:r>
      <w:r w:rsidR="00B866E1" w:rsidRPr="00491A30">
        <w:rPr>
          <w:rFonts w:ascii="Arial" w:hAnsi="Arial" w:cs="Arial"/>
          <w:sz w:val="24"/>
          <w:szCs w:val="24"/>
          <w:lang w:val="en-GB"/>
        </w:rPr>
        <w:t xml:space="preserve"> highest qualification level R4.</w:t>
      </w:r>
      <w:r w:rsidRPr="00491A30">
        <w:rPr>
          <w:rFonts w:ascii="Arial" w:hAnsi="Arial" w:cs="Arial"/>
          <w:sz w:val="24"/>
          <w:szCs w:val="24"/>
          <w:lang w:val="en-GB"/>
        </w:rPr>
        <w:t xml:space="preserve"> The Coordination Committee issues its opinions on the proposals.</w:t>
      </w:r>
    </w:p>
    <w:p w14:paraId="6AE2632C" w14:textId="77777777" w:rsidR="00DD2E21" w:rsidRPr="00491A30" w:rsidRDefault="00DD2E21" w:rsidP="00DD2E21">
      <w:pPr>
        <w:jc w:val="both"/>
        <w:rPr>
          <w:rFonts w:ascii="Arial" w:hAnsi="Arial" w:cs="Arial"/>
          <w:sz w:val="24"/>
          <w:szCs w:val="24"/>
          <w:lang w:val="en-GB"/>
        </w:rPr>
      </w:pPr>
    </w:p>
    <w:p w14:paraId="66496F4A" w14:textId="74FF202B" w:rsidR="00DD2E21" w:rsidRPr="00491A30" w:rsidRDefault="00DD2E21" w:rsidP="00DD2E21">
      <w:pPr>
        <w:jc w:val="both"/>
        <w:rPr>
          <w:rFonts w:ascii="Arial" w:hAnsi="Arial" w:cs="Arial"/>
          <w:sz w:val="24"/>
          <w:szCs w:val="24"/>
          <w:lang w:val="en-GB"/>
        </w:rPr>
      </w:pPr>
      <w:r w:rsidRPr="00491A30">
        <w:rPr>
          <w:rFonts w:ascii="Arial" w:hAnsi="Arial" w:cs="Arial"/>
          <w:sz w:val="24"/>
          <w:szCs w:val="24"/>
          <w:lang w:val="en-GB"/>
        </w:rPr>
        <w:t xml:space="preserve">5. The opinions of the Coordination Committee are forwarded to the Directors of the relevant institutes and are seen as recommendations. Should the Director of the </w:t>
      </w:r>
      <w:r w:rsidRPr="00491A30">
        <w:rPr>
          <w:rFonts w:ascii="Arial" w:hAnsi="Arial" w:cs="Arial"/>
          <w:sz w:val="24"/>
          <w:szCs w:val="24"/>
          <w:lang w:val="en-GB"/>
        </w:rPr>
        <w:lastRenderedPageBreak/>
        <w:t xml:space="preserve">relevant institute reject these recommendations, </w:t>
      </w:r>
      <w:r w:rsidR="00C22A54" w:rsidRPr="00491A30">
        <w:rPr>
          <w:rFonts w:ascii="Arial" w:hAnsi="Arial" w:cs="Arial"/>
          <w:sz w:val="24"/>
          <w:szCs w:val="24"/>
          <w:lang w:val="en-GB"/>
        </w:rPr>
        <w:t>they</w:t>
      </w:r>
      <w:r w:rsidRPr="00491A30">
        <w:rPr>
          <w:rFonts w:ascii="Arial" w:hAnsi="Arial" w:cs="Arial"/>
          <w:sz w:val="24"/>
          <w:szCs w:val="24"/>
          <w:lang w:val="en-GB"/>
        </w:rPr>
        <w:t xml:space="preserve"> shall inform the Coordination Committee in writing about </w:t>
      </w:r>
      <w:r w:rsidR="00C22A54" w:rsidRPr="00491A30">
        <w:rPr>
          <w:rFonts w:ascii="Arial" w:hAnsi="Arial" w:cs="Arial"/>
          <w:sz w:val="24"/>
          <w:szCs w:val="24"/>
          <w:lang w:val="en-GB"/>
        </w:rPr>
        <w:t>their</w:t>
      </w:r>
      <w:r w:rsidR="00CB2802" w:rsidRPr="00491A30">
        <w:rPr>
          <w:rFonts w:ascii="Arial" w:hAnsi="Arial" w:cs="Arial"/>
          <w:sz w:val="24"/>
          <w:szCs w:val="24"/>
          <w:lang w:val="en-GB"/>
        </w:rPr>
        <w:t xml:space="preserve"> decision</w:t>
      </w:r>
      <w:r w:rsidRPr="00491A30">
        <w:rPr>
          <w:rFonts w:ascii="Arial" w:hAnsi="Arial" w:cs="Arial"/>
          <w:sz w:val="24"/>
          <w:szCs w:val="24"/>
          <w:lang w:val="en-GB"/>
        </w:rPr>
        <w:t>.</w:t>
      </w:r>
    </w:p>
    <w:p w14:paraId="7276F353" w14:textId="5861A4D9" w:rsidR="00CB2802" w:rsidRPr="00491A30" w:rsidRDefault="00CB2802" w:rsidP="00DD2E21">
      <w:pPr>
        <w:jc w:val="both"/>
        <w:rPr>
          <w:rFonts w:ascii="Arial" w:hAnsi="Arial" w:cs="Arial"/>
          <w:sz w:val="24"/>
          <w:szCs w:val="24"/>
          <w:lang w:val="en-GB"/>
        </w:rPr>
      </w:pPr>
    </w:p>
    <w:p w14:paraId="34FDEFAD" w14:textId="0CE08755" w:rsidR="00CB2802" w:rsidRPr="00491A30" w:rsidRDefault="00CB2802" w:rsidP="00DD2E21">
      <w:pPr>
        <w:jc w:val="both"/>
        <w:rPr>
          <w:rFonts w:ascii="Arial" w:hAnsi="Arial" w:cs="Arial"/>
          <w:sz w:val="24"/>
          <w:szCs w:val="24"/>
          <w:lang w:val="en-GB"/>
        </w:rPr>
      </w:pPr>
    </w:p>
    <w:p w14:paraId="1CB4864C" w14:textId="043D88E8" w:rsidR="00CB2802" w:rsidRPr="00491A30" w:rsidRDefault="00CB2802" w:rsidP="00CB2802">
      <w:pPr>
        <w:jc w:val="center"/>
        <w:rPr>
          <w:rFonts w:ascii="Arial" w:hAnsi="Arial" w:cs="Arial"/>
          <w:sz w:val="24"/>
          <w:szCs w:val="24"/>
          <w:lang w:val="en-GB"/>
        </w:rPr>
      </w:pPr>
      <w:r w:rsidRPr="00491A30">
        <w:rPr>
          <w:rFonts w:ascii="Arial" w:hAnsi="Arial" w:cs="Arial"/>
          <w:sz w:val="24"/>
          <w:szCs w:val="24"/>
          <w:lang w:val="en-GB"/>
        </w:rPr>
        <w:t>Article VIII</w:t>
      </w:r>
    </w:p>
    <w:p w14:paraId="47B9D963" w14:textId="54830BB5" w:rsidR="00CB2802" w:rsidRPr="00491A30" w:rsidRDefault="00CB2802" w:rsidP="00CB2802">
      <w:pPr>
        <w:jc w:val="center"/>
        <w:rPr>
          <w:rFonts w:ascii="Arial" w:hAnsi="Arial" w:cs="Arial"/>
          <w:b/>
          <w:bCs/>
          <w:sz w:val="24"/>
          <w:szCs w:val="24"/>
          <w:lang w:val="en-GB"/>
        </w:rPr>
      </w:pPr>
      <w:r w:rsidRPr="00491A30">
        <w:rPr>
          <w:rFonts w:ascii="Arial" w:hAnsi="Arial" w:cs="Arial"/>
          <w:b/>
          <w:bCs/>
          <w:sz w:val="24"/>
          <w:szCs w:val="24"/>
          <w:lang w:val="en-GB"/>
        </w:rPr>
        <w:t>Closing Provisions</w:t>
      </w:r>
    </w:p>
    <w:p w14:paraId="4264FB71" w14:textId="370EEBFA" w:rsidR="00CB2802" w:rsidRPr="00491A30" w:rsidRDefault="00CB2802" w:rsidP="00CB2802">
      <w:pPr>
        <w:jc w:val="center"/>
        <w:rPr>
          <w:rFonts w:ascii="Arial" w:hAnsi="Arial" w:cs="Arial"/>
          <w:sz w:val="24"/>
          <w:szCs w:val="24"/>
          <w:lang w:val="en-GB"/>
        </w:rPr>
      </w:pPr>
    </w:p>
    <w:p w14:paraId="5DC9ABD6" w14:textId="64621980" w:rsidR="00CB2802" w:rsidRPr="00491A30" w:rsidRDefault="00CB2802" w:rsidP="00CB2802">
      <w:pPr>
        <w:jc w:val="both"/>
        <w:rPr>
          <w:rFonts w:ascii="Arial" w:hAnsi="Arial" w:cs="Arial"/>
          <w:sz w:val="24"/>
          <w:szCs w:val="24"/>
          <w:lang w:val="en-GB"/>
        </w:rPr>
      </w:pPr>
      <w:r w:rsidRPr="00491A30">
        <w:rPr>
          <w:rFonts w:ascii="Arial" w:hAnsi="Arial" w:cs="Arial"/>
          <w:sz w:val="24"/>
          <w:szCs w:val="24"/>
          <w:lang w:val="en-GB"/>
        </w:rPr>
        <w:t xml:space="preserve">1. These Career Development Rules shall become effective on </w:t>
      </w:r>
      <w:r w:rsidR="002C3A26">
        <w:rPr>
          <w:rFonts w:ascii="Arial" w:hAnsi="Arial" w:cs="Arial"/>
          <w:sz w:val="24"/>
          <w:szCs w:val="24"/>
          <w:lang w:val="en-GB"/>
        </w:rPr>
        <w:t>1.4.2022</w:t>
      </w:r>
      <w:r w:rsidRPr="00491A30">
        <w:rPr>
          <w:rFonts w:ascii="Arial" w:hAnsi="Arial" w:cs="Arial"/>
          <w:sz w:val="24"/>
          <w:szCs w:val="24"/>
          <w:lang w:val="en-GB"/>
        </w:rPr>
        <w:t>.</w:t>
      </w:r>
    </w:p>
    <w:p w14:paraId="1CD21E84" w14:textId="4C96DC8E" w:rsidR="00CB2802" w:rsidRPr="00491A30" w:rsidRDefault="00CB2802" w:rsidP="00CB2802">
      <w:pPr>
        <w:jc w:val="both"/>
        <w:rPr>
          <w:rFonts w:ascii="Arial" w:hAnsi="Arial" w:cs="Arial"/>
          <w:sz w:val="24"/>
          <w:szCs w:val="24"/>
          <w:lang w:val="en-GB"/>
        </w:rPr>
      </w:pPr>
      <w:r w:rsidRPr="00491A30">
        <w:rPr>
          <w:rFonts w:ascii="Arial" w:hAnsi="Arial" w:cs="Arial"/>
          <w:sz w:val="24"/>
          <w:szCs w:val="24"/>
          <w:lang w:val="en-GB"/>
        </w:rPr>
        <w:t xml:space="preserve">Brno, on </w:t>
      </w:r>
      <w:r w:rsidR="00A12D2F">
        <w:rPr>
          <w:rFonts w:ascii="Arial" w:hAnsi="Arial" w:cs="Arial"/>
          <w:sz w:val="24"/>
          <w:szCs w:val="24"/>
          <w:lang w:val="en-GB"/>
        </w:rPr>
        <w:t>23.3.</w:t>
      </w:r>
      <w:r w:rsidRPr="00491A30">
        <w:rPr>
          <w:rFonts w:ascii="Arial" w:hAnsi="Arial" w:cs="Arial"/>
          <w:sz w:val="24"/>
          <w:szCs w:val="24"/>
          <w:lang w:val="en-GB"/>
        </w:rPr>
        <w:t xml:space="preserve"> </w:t>
      </w:r>
      <w:r w:rsidR="00B866E1" w:rsidRPr="00491A30">
        <w:rPr>
          <w:rFonts w:ascii="Arial" w:hAnsi="Arial" w:cs="Arial"/>
          <w:sz w:val="24"/>
          <w:szCs w:val="24"/>
          <w:lang w:val="en-GB"/>
        </w:rPr>
        <w:t>202</w:t>
      </w:r>
      <w:r w:rsidR="006860E8">
        <w:rPr>
          <w:rFonts w:ascii="Arial" w:hAnsi="Arial" w:cs="Arial"/>
          <w:sz w:val="24"/>
          <w:szCs w:val="24"/>
          <w:lang w:val="en-GB"/>
        </w:rPr>
        <w:t>2</w:t>
      </w:r>
    </w:p>
    <w:p w14:paraId="43E96566" w14:textId="2574C548" w:rsidR="00CB2802" w:rsidRPr="00491A30" w:rsidRDefault="00CB2802" w:rsidP="00CB2802">
      <w:pPr>
        <w:jc w:val="right"/>
        <w:rPr>
          <w:rFonts w:ascii="Arial" w:hAnsi="Arial" w:cs="Arial"/>
          <w:sz w:val="24"/>
          <w:szCs w:val="24"/>
          <w:lang w:val="en-GB"/>
        </w:rPr>
      </w:pPr>
      <w:r w:rsidRPr="00491A30">
        <w:rPr>
          <w:rFonts w:ascii="Arial" w:hAnsi="Arial" w:cs="Arial"/>
          <w:sz w:val="24"/>
          <w:szCs w:val="24"/>
          <w:lang w:val="en-GB"/>
        </w:rPr>
        <w:t>Doc. RNDr. Eva Bártová, Ph. D.</w:t>
      </w:r>
      <w:r w:rsidR="00B866E1" w:rsidRPr="00491A30">
        <w:rPr>
          <w:rFonts w:ascii="Arial" w:hAnsi="Arial" w:cs="Arial"/>
          <w:sz w:val="24"/>
          <w:szCs w:val="24"/>
          <w:lang w:val="en-GB"/>
        </w:rPr>
        <w:t>, DSc.</w:t>
      </w:r>
    </w:p>
    <w:p w14:paraId="527FAC10" w14:textId="504F60B2" w:rsidR="00CB2802" w:rsidRPr="00491A30" w:rsidRDefault="00CB2802" w:rsidP="00CB2802">
      <w:pPr>
        <w:jc w:val="right"/>
        <w:rPr>
          <w:rFonts w:ascii="Arial" w:hAnsi="Arial" w:cs="Arial"/>
          <w:sz w:val="24"/>
          <w:szCs w:val="24"/>
          <w:lang w:val="en-GB"/>
        </w:rPr>
      </w:pPr>
      <w:r w:rsidRPr="00491A30">
        <w:rPr>
          <w:rFonts w:ascii="Arial" w:hAnsi="Arial" w:cs="Arial"/>
          <w:sz w:val="24"/>
          <w:szCs w:val="24"/>
          <w:lang w:val="en-GB"/>
        </w:rPr>
        <w:t xml:space="preserve">Director of the Institute of Biophysics of </w:t>
      </w:r>
      <w:r w:rsidR="007D7BF9">
        <w:rPr>
          <w:rFonts w:ascii="Arial" w:hAnsi="Arial" w:cs="Arial"/>
          <w:sz w:val="24"/>
          <w:szCs w:val="24"/>
          <w:lang w:val="en-GB"/>
        </w:rPr>
        <w:t xml:space="preserve">the </w:t>
      </w:r>
      <w:r w:rsidRPr="00491A30">
        <w:rPr>
          <w:rFonts w:ascii="Arial" w:hAnsi="Arial" w:cs="Arial"/>
          <w:sz w:val="24"/>
          <w:szCs w:val="24"/>
          <w:lang w:val="en-GB"/>
        </w:rPr>
        <w:t>CAS</w:t>
      </w:r>
    </w:p>
    <w:sectPr w:rsidR="00CB2802" w:rsidRPr="00491A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25"/>
    <w:rsid w:val="00080238"/>
    <w:rsid w:val="00094629"/>
    <w:rsid w:val="0010687B"/>
    <w:rsid w:val="00147BDB"/>
    <w:rsid w:val="001C1F24"/>
    <w:rsid w:val="002003E8"/>
    <w:rsid w:val="002260B4"/>
    <w:rsid w:val="002C3A26"/>
    <w:rsid w:val="00310594"/>
    <w:rsid w:val="00393A1F"/>
    <w:rsid w:val="003B6479"/>
    <w:rsid w:val="003F1FC1"/>
    <w:rsid w:val="0040414D"/>
    <w:rsid w:val="00446A3C"/>
    <w:rsid w:val="00491A30"/>
    <w:rsid w:val="005531B7"/>
    <w:rsid w:val="00577FD3"/>
    <w:rsid w:val="005C3FE5"/>
    <w:rsid w:val="00620800"/>
    <w:rsid w:val="00623F77"/>
    <w:rsid w:val="006860E8"/>
    <w:rsid w:val="006C5DCB"/>
    <w:rsid w:val="00706E0D"/>
    <w:rsid w:val="00742769"/>
    <w:rsid w:val="007D7BF9"/>
    <w:rsid w:val="007E2FE1"/>
    <w:rsid w:val="0086286A"/>
    <w:rsid w:val="00943125"/>
    <w:rsid w:val="009A4B28"/>
    <w:rsid w:val="00A12D2F"/>
    <w:rsid w:val="00A46D14"/>
    <w:rsid w:val="00B3426A"/>
    <w:rsid w:val="00B866E1"/>
    <w:rsid w:val="00B93559"/>
    <w:rsid w:val="00C22A54"/>
    <w:rsid w:val="00C32659"/>
    <w:rsid w:val="00C608B8"/>
    <w:rsid w:val="00C725BD"/>
    <w:rsid w:val="00C77AAF"/>
    <w:rsid w:val="00CA5679"/>
    <w:rsid w:val="00CB2802"/>
    <w:rsid w:val="00D007F3"/>
    <w:rsid w:val="00DD2E21"/>
    <w:rsid w:val="00E06400"/>
    <w:rsid w:val="00E24675"/>
    <w:rsid w:val="00F90B08"/>
    <w:rsid w:val="00FC00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095F"/>
  <w15:chartTrackingRefBased/>
  <w15:docId w15:val="{B38A8656-5B07-455B-B87E-0B9E2824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32659"/>
    <w:pPr>
      <w:ind w:left="720"/>
      <w:contextualSpacing/>
    </w:pPr>
  </w:style>
  <w:style w:type="paragraph" w:styleId="Textbubliny">
    <w:name w:val="Balloon Text"/>
    <w:basedOn w:val="Normln"/>
    <w:link w:val="TextbublinyChar"/>
    <w:uiPriority w:val="99"/>
    <w:semiHidden/>
    <w:unhideWhenUsed/>
    <w:rsid w:val="001C1F2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1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231213">
      <w:bodyDiv w:val="1"/>
      <w:marLeft w:val="0"/>
      <w:marRight w:val="0"/>
      <w:marTop w:val="0"/>
      <w:marBottom w:val="0"/>
      <w:divBdr>
        <w:top w:val="none" w:sz="0" w:space="0" w:color="auto"/>
        <w:left w:val="none" w:sz="0" w:space="0" w:color="auto"/>
        <w:bottom w:val="none" w:sz="0" w:space="0" w:color="auto"/>
        <w:right w:val="none" w:sz="0" w:space="0" w:color="auto"/>
      </w:divBdr>
    </w:div>
    <w:div w:id="590355428">
      <w:bodyDiv w:val="1"/>
      <w:marLeft w:val="0"/>
      <w:marRight w:val="0"/>
      <w:marTop w:val="0"/>
      <w:marBottom w:val="0"/>
      <w:divBdr>
        <w:top w:val="none" w:sz="0" w:space="0" w:color="auto"/>
        <w:left w:val="none" w:sz="0" w:space="0" w:color="auto"/>
        <w:bottom w:val="none" w:sz="0" w:space="0" w:color="auto"/>
        <w:right w:val="none" w:sz="0" w:space="0" w:color="auto"/>
      </w:divBdr>
    </w:div>
    <w:div w:id="654378233">
      <w:bodyDiv w:val="1"/>
      <w:marLeft w:val="0"/>
      <w:marRight w:val="0"/>
      <w:marTop w:val="0"/>
      <w:marBottom w:val="0"/>
      <w:divBdr>
        <w:top w:val="none" w:sz="0" w:space="0" w:color="auto"/>
        <w:left w:val="none" w:sz="0" w:space="0" w:color="auto"/>
        <w:bottom w:val="none" w:sz="0" w:space="0" w:color="auto"/>
        <w:right w:val="none" w:sz="0" w:space="0" w:color="auto"/>
      </w:divBdr>
    </w:div>
    <w:div w:id="911810728">
      <w:bodyDiv w:val="1"/>
      <w:marLeft w:val="0"/>
      <w:marRight w:val="0"/>
      <w:marTop w:val="0"/>
      <w:marBottom w:val="0"/>
      <w:divBdr>
        <w:top w:val="none" w:sz="0" w:space="0" w:color="auto"/>
        <w:left w:val="none" w:sz="0" w:space="0" w:color="auto"/>
        <w:bottom w:val="none" w:sz="0" w:space="0" w:color="auto"/>
        <w:right w:val="none" w:sz="0" w:space="0" w:color="auto"/>
      </w:divBdr>
    </w:div>
    <w:div w:id="1239629239">
      <w:bodyDiv w:val="1"/>
      <w:marLeft w:val="0"/>
      <w:marRight w:val="0"/>
      <w:marTop w:val="0"/>
      <w:marBottom w:val="0"/>
      <w:divBdr>
        <w:top w:val="none" w:sz="0" w:space="0" w:color="auto"/>
        <w:left w:val="none" w:sz="0" w:space="0" w:color="auto"/>
        <w:bottom w:val="none" w:sz="0" w:space="0" w:color="auto"/>
        <w:right w:val="none" w:sz="0" w:space="0" w:color="auto"/>
      </w:divBdr>
    </w:div>
    <w:div w:id="1307928880">
      <w:bodyDiv w:val="1"/>
      <w:marLeft w:val="0"/>
      <w:marRight w:val="0"/>
      <w:marTop w:val="0"/>
      <w:marBottom w:val="0"/>
      <w:divBdr>
        <w:top w:val="none" w:sz="0" w:space="0" w:color="auto"/>
        <w:left w:val="none" w:sz="0" w:space="0" w:color="auto"/>
        <w:bottom w:val="none" w:sz="0" w:space="0" w:color="auto"/>
        <w:right w:val="none" w:sz="0" w:space="0" w:color="auto"/>
      </w:divBdr>
    </w:div>
    <w:div w:id="1630743852">
      <w:bodyDiv w:val="1"/>
      <w:marLeft w:val="0"/>
      <w:marRight w:val="0"/>
      <w:marTop w:val="0"/>
      <w:marBottom w:val="0"/>
      <w:divBdr>
        <w:top w:val="none" w:sz="0" w:space="0" w:color="auto"/>
        <w:left w:val="none" w:sz="0" w:space="0" w:color="auto"/>
        <w:bottom w:val="none" w:sz="0" w:space="0" w:color="auto"/>
        <w:right w:val="none" w:sz="0" w:space="0" w:color="auto"/>
      </w:divBdr>
    </w:div>
    <w:div w:id="2026593620">
      <w:bodyDiv w:val="1"/>
      <w:marLeft w:val="0"/>
      <w:marRight w:val="0"/>
      <w:marTop w:val="0"/>
      <w:marBottom w:val="0"/>
      <w:divBdr>
        <w:top w:val="none" w:sz="0" w:space="0" w:color="auto"/>
        <w:left w:val="none" w:sz="0" w:space="0" w:color="auto"/>
        <w:bottom w:val="none" w:sz="0" w:space="0" w:color="auto"/>
        <w:right w:val="none" w:sz="0" w:space="0" w:color="auto"/>
      </w:divBdr>
    </w:div>
    <w:div w:id="209027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2446</Words>
  <Characters>14435</Characters>
  <Application>Microsoft Office Word</Application>
  <DocSecurity>0</DocSecurity>
  <Lines>120</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Kozubek</dc:creator>
  <cp:keywords/>
  <dc:description/>
  <cp:lastModifiedBy>Stanislav Kozubek</cp:lastModifiedBy>
  <cp:revision>5</cp:revision>
  <dcterms:created xsi:type="dcterms:W3CDTF">2022-11-19T07:33:00Z</dcterms:created>
  <dcterms:modified xsi:type="dcterms:W3CDTF">2022-11-19T07:40:00Z</dcterms:modified>
</cp:coreProperties>
</file>