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2D19" w14:textId="77777777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</w:t>
      </w:r>
      <w:proofErr w:type="spellStart"/>
      <w:r w:rsidRPr="00E52D49">
        <w:rPr>
          <w:b/>
        </w:rPr>
        <w:t>of</w:t>
      </w:r>
      <w:proofErr w:type="spellEnd"/>
      <w:r w:rsidRPr="00E52D49">
        <w:rPr>
          <w:b/>
        </w:rPr>
        <w:t xml:space="preserve"> </w:t>
      </w:r>
      <w:proofErr w:type="spellStart"/>
      <w:r w:rsidRPr="00E52D49">
        <w:rPr>
          <w:b/>
        </w:rPr>
        <w:t>the</w:t>
      </w:r>
      <w:proofErr w:type="spellEnd"/>
      <w:r w:rsidRPr="00E52D49">
        <w:rPr>
          <w:b/>
        </w:rPr>
        <w:t xml:space="preserve"> </w:t>
      </w:r>
      <w:proofErr w:type="spellStart"/>
      <w:r w:rsidRPr="00E52D49">
        <w:rPr>
          <w:b/>
        </w:rPr>
        <w:t>Steering</w:t>
      </w:r>
      <w:proofErr w:type="spellEnd"/>
      <w:r w:rsidRPr="00E52D49">
        <w:rPr>
          <w:b/>
        </w:rPr>
        <w:t xml:space="preserve"> </w:t>
      </w:r>
      <w:proofErr w:type="spellStart"/>
      <w:r w:rsidRPr="00E52D49">
        <w:rPr>
          <w:b/>
        </w:rPr>
        <w:t>Committee</w:t>
      </w:r>
      <w:proofErr w:type="spellEnd"/>
      <w:r w:rsidRPr="00E52D49">
        <w:rPr>
          <w:b/>
        </w:rPr>
        <w:t xml:space="preserve"> HR </w:t>
      </w:r>
      <w:proofErr w:type="spellStart"/>
      <w:r w:rsidRPr="00E52D49">
        <w:rPr>
          <w:b/>
        </w:rPr>
        <w:t>Award</w:t>
      </w:r>
      <w:proofErr w:type="spellEnd"/>
      <w:r w:rsidRPr="00E52D49">
        <w:rPr>
          <w:b/>
        </w:rPr>
        <w:t xml:space="preserve"> </w:t>
      </w:r>
      <w:proofErr w:type="spellStart"/>
      <w:r w:rsidR="00A30524" w:rsidRPr="00E52D49">
        <w:rPr>
          <w:b/>
        </w:rPr>
        <w:t>January</w:t>
      </w:r>
      <w:proofErr w:type="spellEnd"/>
      <w:r w:rsidR="00A30524" w:rsidRPr="00E52D49">
        <w:rPr>
          <w:b/>
        </w:rPr>
        <w:t xml:space="preserve"> 30</w:t>
      </w:r>
      <w:r w:rsidRPr="00E52D49">
        <w:rPr>
          <w:b/>
        </w:rPr>
        <w:t>, 202</w:t>
      </w:r>
      <w:r w:rsidR="00A30524" w:rsidRPr="00E52D49">
        <w:rPr>
          <w:b/>
        </w:rPr>
        <w:t>4</w:t>
      </w:r>
      <w:r w:rsidRPr="00E52D49">
        <w:rPr>
          <w:b/>
        </w:rPr>
        <w:t xml:space="preserve"> (14 h)</w:t>
      </w:r>
    </w:p>
    <w:p w14:paraId="4CE8F0B9" w14:textId="109816B1" w:rsidR="0098448D" w:rsidRDefault="00E52D49">
      <w:pPr>
        <w:pStyle w:val="Zkladntext"/>
        <w:spacing w:before="121"/>
        <w:ind w:left="116"/>
      </w:pPr>
      <w:proofErr w:type="spellStart"/>
      <w:r>
        <w:rPr>
          <w:u w:val="single"/>
        </w:rPr>
        <w:t>Participants</w:t>
      </w:r>
      <w:proofErr w:type="spellEnd"/>
      <w:r>
        <w:rPr>
          <w:u w:val="single"/>
        </w:rPr>
        <w:t>:</w:t>
      </w:r>
      <w:r>
        <w:t xml:space="preserve"> </w:t>
      </w:r>
      <w:r>
        <w:rPr>
          <w:color w:val="333333"/>
        </w:rPr>
        <w:t>E.</w:t>
      </w:r>
      <w:r w:rsidR="00A30524">
        <w:rPr>
          <w:color w:val="333333"/>
        </w:rPr>
        <w:t xml:space="preserve"> </w:t>
      </w:r>
      <w:proofErr w:type="spellStart"/>
      <w:r w:rsidR="00A30524">
        <w:rPr>
          <w:color w:val="333333"/>
        </w:rPr>
        <w:t>Bartova</w:t>
      </w:r>
      <w:proofErr w:type="spellEnd"/>
      <w:r w:rsidR="00A30524">
        <w:rPr>
          <w:color w:val="333333"/>
        </w:rPr>
        <w:t xml:space="preserve">, S. </w:t>
      </w:r>
      <w:proofErr w:type="spellStart"/>
      <w:r w:rsidR="00A30524">
        <w:rPr>
          <w:color w:val="333333"/>
        </w:rPr>
        <w:t>Kozubek</w:t>
      </w:r>
      <w:proofErr w:type="spellEnd"/>
      <w:r w:rsidR="00A30524">
        <w:rPr>
          <w:color w:val="333333"/>
        </w:rPr>
        <w:t>, P. Vacek, R. Ulrich</w:t>
      </w:r>
      <w:r w:rsidR="00DE71A9">
        <w:rPr>
          <w:color w:val="333333"/>
        </w:rPr>
        <w:t xml:space="preserve">, P. </w:t>
      </w:r>
      <w:proofErr w:type="spellStart"/>
      <w:r w:rsidR="00DE71A9">
        <w:rPr>
          <w:color w:val="333333"/>
        </w:rPr>
        <w:t>Cembi</w:t>
      </w:r>
      <w:r w:rsidR="00D646E8">
        <w:rPr>
          <w:color w:val="333333"/>
        </w:rPr>
        <w:t>s</w:t>
      </w:r>
      <w:proofErr w:type="spellEnd"/>
    </w:p>
    <w:p w14:paraId="1F67BE7A" w14:textId="77777777" w:rsidR="0098448D" w:rsidRDefault="0098448D">
      <w:pPr>
        <w:pStyle w:val="Zkladntext"/>
        <w:spacing w:before="4"/>
        <w:rPr>
          <w:sz w:val="16"/>
        </w:rPr>
      </w:pPr>
    </w:p>
    <w:p w14:paraId="6A031CEB" w14:textId="77777777" w:rsidR="0098448D" w:rsidRDefault="00E52D49">
      <w:pPr>
        <w:pStyle w:val="Zkladntext"/>
        <w:spacing w:before="93"/>
        <w:ind w:left="116"/>
      </w:pPr>
      <w:r>
        <w:rPr>
          <w:color w:val="333333"/>
        </w:rPr>
        <w:t>Program:</w:t>
      </w:r>
    </w:p>
    <w:p w14:paraId="147951F8" w14:textId="77777777" w:rsidR="0098448D" w:rsidRDefault="0098448D">
      <w:pPr>
        <w:pStyle w:val="Zkladntext"/>
        <w:spacing w:before="2"/>
      </w:pPr>
    </w:p>
    <w:p w14:paraId="0D4A4E78" w14:textId="77777777" w:rsidR="0098448D" w:rsidRDefault="00A30524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color w:val="333333"/>
          <w:sz w:val="24"/>
        </w:rPr>
      </w:pPr>
      <w:proofErr w:type="spellStart"/>
      <w:r>
        <w:rPr>
          <w:color w:val="333333"/>
          <w:sz w:val="24"/>
        </w:rPr>
        <w:t>Discussion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about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the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new</w:t>
      </w:r>
      <w:proofErr w:type="spellEnd"/>
      <w:r>
        <w:rPr>
          <w:color w:val="333333"/>
          <w:sz w:val="24"/>
        </w:rPr>
        <w:t xml:space="preserve"> Charter </w:t>
      </w:r>
      <w:proofErr w:type="spellStart"/>
      <w:r>
        <w:rPr>
          <w:color w:val="333333"/>
          <w:sz w:val="24"/>
        </w:rPr>
        <w:t>for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Researchers</w:t>
      </w:r>
      <w:proofErr w:type="spellEnd"/>
    </w:p>
    <w:p w14:paraId="76B10DFC" w14:textId="77777777" w:rsidR="00A30524" w:rsidRDefault="00A30524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 xml:space="preserve">Web </w:t>
      </w:r>
      <w:proofErr w:type="spellStart"/>
      <w:r>
        <w:rPr>
          <w:sz w:val="24"/>
        </w:rPr>
        <w:t>pages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prepared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Revised</w:t>
      </w:r>
      <w:proofErr w:type="spellEnd"/>
      <w:r>
        <w:rPr>
          <w:sz w:val="24"/>
        </w:rPr>
        <w:t xml:space="preserve"> </w:t>
      </w:r>
      <w:proofErr w:type="spellStart"/>
      <w:r w:rsidR="00E52D49" w:rsidRPr="00A30524">
        <w:rPr>
          <w:sz w:val="24"/>
        </w:rPr>
        <w:t>Action</w:t>
      </w:r>
      <w:proofErr w:type="spellEnd"/>
      <w:r w:rsidR="00E52D49" w:rsidRPr="00A30524">
        <w:rPr>
          <w:sz w:val="24"/>
        </w:rPr>
        <w:t xml:space="preserve"> </w:t>
      </w:r>
      <w:proofErr w:type="spellStart"/>
      <w:r w:rsidR="00E52D49" w:rsidRPr="00A30524">
        <w:rPr>
          <w:sz w:val="24"/>
        </w:rPr>
        <w:t>Plan</w:t>
      </w:r>
      <w:proofErr w:type="spellEnd"/>
      <w:r w:rsidR="00E52D49" w:rsidRPr="00A30524">
        <w:rPr>
          <w:sz w:val="24"/>
        </w:rPr>
        <w:t xml:space="preserve"> </w:t>
      </w:r>
    </w:p>
    <w:p w14:paraId="017265D3" w14:textId="77777777" w:rsidR="0098448D" w:rsidRPr="00A30524" w:rsidRDefault="00E52D49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proofErr w:type="spellStart"/>
      <w:r w:rsidRPr="00A30524">
        <w:rPr>
          <w:sz w:val="24"/>
        </w:rPr>
        <w:t>Conclusions</w:t>
      </w:r>
      <w:proofErr w:type="spellEnd"/>
    </w:p>
    <w:p w14:paraId="1CB90B13" w14:textId="77777777" w:rsidR="0098448D" w:rsidRDefault="0098448D">
      <w:pPr>
        <w:pStyle w:val="Zkladntext"/>
        <w:spacing w:before="1"/>
      </w:pPr>
    </w:p>
    <w:p w14:paraId="01EA8CF5" w14:textId="77777777" w:rsidR="00A30524" w:rsidRDefault="00A30524" w:rsidP="00A30524">
      <w:pPr>
        <w:pStyle w:val="Zkladntext"/>
        <w:numPr>
          <w:ilvl w:val="0"/>
          <w:numId w:val="1"/>
        </w:numPr>
        <w:ind w:right="172"/>
      </w:pPr>
      <w:r>
        <w:t xml:space="preserve">S. </w:t>
      </w:r>
      <w:proofErr w:type="spellStart"/>
      <w:r>
        <w:t>Kozubek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SC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Charter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 and </w:t>
      </w:r>
      <w:proofErr w:type="spellStart"/>
      <w:r>
        <w:t>requirement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EC to </w:t>
      </w:r>
      <w:proofErr w:type="spellStart"/>
      <w:r>
        <w:t>involve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phases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HR </w:t>
      </w:r>
      <w:proofErr w:type="spellStart"/>
      <w:r>
        <w:t>implementation</w:t>
      </w:r>
      <w:proofErr w:type="spellEnd"/>
      <w:r>
        <w:t xml:space="preserve">. SC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involvment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Charter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APOD.</w:t>
      </w:r>
    </w:p>
    <w:p w14:paraId="1E2E42B3" w14:textId="77777777" w:rsidR="0098448D" w:rsidRDefault="0098448D">
      <w:pPr>
        <w:pStyle w:val="Zkladntext"/>
      </w:pPr>
    </w:p>
    <w:p w14:paraId="6FC184E3" w14:textId="77777777" w:rsidR="0098448D" w:rsidRDefault="00E52D49">
      <w:pPr>
        <w:pStyle w:val="Odstavecseseznamem"/>
        <w:numPr>
          <w:ilvl w:val="0"/>
          <w:numId w:val="1"/>
        </w:numPr>
        <w:tabs>
          <w:tab w:val="left" w:pos="477"/>
        </w:tabs>
        <w:ind w:right="382"/>
        <w:rPr>
          <w:sz w:val="24"/>
        </w:rPr>
      </w:pPr>
      <w:r>
        <w:rPr>
          <w:sz w:val="24"/>
        </w:rPr>
        <w:t xml:space="preserve">S. </w:t>
      </w:r>
      <w:proofErr w:type="spellStart"/>
      <w:r>
        <w:rPr>
          <w:sz w:val="24"/>
        </w:rPr>
        <w:t>Kozubek</w:t>
      </w:r>
      <w:proofErr w:type="spellEnd"/>
      <w:r>
        <w:rPr>
          <w:sz w:val="24"/>
        </w:rPr>
        <w:t xml:space="preserve"> </w:t>
      </w:r>
      <w:proofErr w:type="spellStart"/>
      <w:r w:rsidR="00A30524">
        <w:rPr>
          <w:sz w:val="24"/>
        </w:rPr>
        <w:t>informed</w:t>
      </w:r>
      <w:proofErr w:type="spellEnd"/>
      <w:r w:rsidR="00A30524">
        <w:rPr>
          <w:sz w:val="24"/>
        </w:rPr>
        <w:t xml:space="preserve"> SC </w:t>
      </w:r>
      <w:proofErr w:type="spellStart"/>
      <w:r w:rsidR="00A30524">
        <w:rPr>
          <w:sz w:val="24"/>
        </w:rPr>
        <w:t>about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new</w:t>
      </w:r>
      <w:proofErr w:type="spellEnd"/>
      <w:r w:rsidR="00A30524">
        <w:rPr>
          <w:sz w:val="24"/>
        </w:rPr>
        <w:t xml:space="preserve"> web </w:t>
      </w:r>
      <w:proofErr w:type="spellStart"/>
      <w:r w:rsidR="00A30524">
        <w:rPr>
          <w:sz w:val="24"/>
        </w:rPr>
        <w:t>pages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prepared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for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further</w:t>
      </w:r>
      <w:proofErr w:type="spellEnd"/>
      <w:r w:rsidR="00A30524">
        <w:rPr>
          <w:sz w:val="24"/>
        </w:rPr>
        <w:t xml:space="preserve"> period 2024-2026. SC </w:t>
      </w:r>
      <w:proofErr w:type="spellStart"/>
      <w:r w:rsidR="00A30524">
        <w:rPr>
          <w:sz w:val="24"/>
        </w:rPr>
        <w:t>approved</w:t>
      </w:r>
      <w:proofErr w:type="spellEnd"/>
      <w:r w:rsidR="00A30524">
        <w:rPr>
          <w:sz w:val="24"/>
        </w:rPr>
        <w:t xml:space="preserve"> these </w:t>
      </w:r>
      <w:proofErr w:type="spellStart"/>
      <w:r w:rsidR="00A30524">
        <w:rPr>
          <w:sz w:val="24"/>
        </w:rPr>
        <w:t>changes</w:t>
      </w:r>
      <w:proofErr w:type="spellEnd"/>
      <w:r w:rsidR="00A30524">
        <w:rPr>
          <w:sz w:val="24"/>
        </w:rPr>
        <w:t>.</w:t>
      </w:r>
    </w:p>
    <w:p w14:paraId="6E13E5F8" w14:textId="77777777" w:rsidR="0098448D" w:rsidRDefault="0098448D">
      <w:pPr>
        <w:pStyle w:val="Zkladntext"/>
      </w:pPr>
    </w:p>
    <w:p w14:paraId="0C6A5A1A" w14:textId="77777777" w:rsidR="0098448D" w:rsidRDefault="00E52D49">
      <w:pPr>
        <w:pStyle w:val="Odstavecseseznamem"/>
        <w:numPr>
          <w:ilvl w:val="0"/>
          <w:numId w:val="1"/>
        </w:numPr>
        <w:tabs>
          <w:tab w:val="left" w:pos="477"/>
        </w:tabs>
        <w:ind w:right="649"/>
        <w:rPr>
          <w:sz w:val="24"/>
        </w:rPr>
      </w:pPr>
      <w:r>
        <w:rPr>
          <w:sz w:val="24"/>
        </w:rPr>
        <w:t xml:space="preserve">In </w:t>
      </w:r>
      <w:proofErr w:type="spellStart"/>
      <w:r>
        <w:rPr>
          <w:sz w:val="24"/>
        </w:rPr>
        <w:t>conslusion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discussed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documents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related</w:t>
      </w:r>
      <w:proofErr w:type="spellEnd"/>
      <w:r w:rsidR="00A30524">
        <w:rPr>
          <w:sz w:val="24"/>
        </w:rPr>
        <w:t xml:space="preserve"> to HRAW, </w:t>
      </w:r>
      <w:proofErr w:type="spellStart"/>
      <w:r w:rsidR="00A30524">
        <w:rPr>
          <w:sz w:val="24"/>
        </w:rPr>
        <w:t>possible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future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regulations</w:t>
      </w:r>
      <w:proofErr w:type="spellEnd"/>
      <w:r w:rsidR="00A30524">
        <w:rPr>
          <w:sz w:val="24"/>
        </w:rPr>
        <w:t xml:space="preserve"> and </w:t>
      </w:r>
      <w:proofErr w:type="spellStart"/>
      <w:r w:rsidR="00A30524">
        <w:rPr>
          <w:sz w:val="24"/>
        </w:rPr>
        <w:t>individual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actions</w:t>
      </w:r>
      <w:proofErr w:type="spellEnd"/>
      <w:r>
        <w:rPr>
          <w:sz w:val="24"/>
        </w:rPr>
        <w:t>.</w:t>
      </w:r>
      <w:r w:rsidR="00A30524">
        <w:rPr>
          <w:sz w:val="24"/>
        </w:rPr>
        <w:t xml:space="preserve"> SC </w:t>
      </w:r>
      <w:proofErr w:type="spellStart"/>
      <w:r w:rsidR="00A30524">
        <w:rPr>
          <w:sz w:val="24"/>
        </w:rPr>
        <w:t>approved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activities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of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WG </w:t>
      </w:r>
      <w:proofErr w:type="spellStart"/>
      <w:r w:rsidR="00A30524">
        <w:rPr>
          <w:sz w:val="24"/>
        </w:rPr>
        <w:t>related</w:t>
      </w:r>
      <w:proofErr w:type="spellEnd"/>
      <w:r w:rsidR="00A30524">
        <w:rPr>
          <w:sz w:val="24"/>
        </w:rPr>
        <w:t xml:space="preserve"> to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preparation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of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Internal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Review</w:t>
      </w:r>
      <w:proofErr w:type="spellEnd"/>
      <w:r w:rsidR="00A30524">
        <w:rPr>
          <w:sz w:val="24"/>
        </w:rPr>
        <w:t xml:space="preserve">, </w:t>
      </w:r>
      <w:proofErr w:type="spellStart"/>
      <w:r w:rsidR="00A30524">
        <w:rPr>
          <w:sz w:val="24"/>
        </w:rPr>
        <w:t>Reports</w:t>
      </w:r>
      <w:proofErr w:type="spellEnd"/>
      <w:r w:rsidR="00A30524">
        <w:rPr>
          <w:sz w:val="24"/>
        </w:rPr>
        <w:t xml:space="preserve"> on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Actions</w:t>
      </w:r>
      <w:proofErr w:type="spellEnd"/>
      <w:r w:rsidR="00A30524">
        <w:rPr>
          <w:sz w:val="24"/>
        </w:rPr>
        <w:t xml:space="preserve">, </w:t>
      </w:r>
      <w:proofErr w:type="spellStart"/>
      <w:r w:rsidR="00A30524">
        <w:rPr>
          <w:sz w:val="24"/>
        </w:rPr>
        <w:t>Survey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of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Questionnaire</w:t>
      </w:r>
      <w:proofErr w:type="spellEnd"/>
      <w:r w:rsidR="00A30524">
        <w:rPr>
          <w:sz w:val="24"/>
        </w:rPr>
        <w:t xml:space="preserve"> and </w:t>
      </w:r>
      <w:proofErr w:type="spellStart"/>
      <w:r w:rsidR="00A30524">
        <w:rPr>
          <w:sz w:val="24"/>
        </w:rPr>
        <w:t>further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continuation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of</w:t>
      </w:r>
      <w:proofErr w:type="spellEnd"/>
      <w:r w:rsidR="00A30524">
        <w:rPr>
          <w:sz w:val="24"/>
        </w:rPr>
        <w:t xml:space="preserve"> </w:t>
      </w:r>
      <w:proofErr w:type="spellStart"/>
      <w:r w:rsidR="00A30524">
        <w:rPr>
          <w:sz w:val="24"/>
        </w:rPr>
        <w:t>the</w:t>
      </w:r>
      <w:proofErr w:type="spellEnd"/>
      <w:r w:rsidR="00A30524">
        <w:rPr>
          <w:sz w:val="24"/>
        </w:rPr>
        <w:t xml:space="preserve"> APOD.</w:t>
      </w:r>
    </w:p>
    <w:p w14:paraId="670F466C" w14:textId="77777777" w:rsidR="0098448D" w:rsidRDefault="00E52D49">
      <w:pPr>
        <w:pStyle w:val="Zkladntext"/>
        <w:tabs>
          <w:tab w:val="right" w:pos="8975"/>
        </w:tabs>
        <w:spacing w:before="855"/>
        <w:ind w:left="116"/>
      </w:pPr>
      <w:r>
        <w:t>Jana</w:t>
      </w:r>
      <w:r>
        <w:rPr>
          <w:spacing w:val="-3"/>
        </w:rPr>
        <w:t xml:space="preserve"> </w:t>
      </w:r>
      <w:r>
        <w:t>Poláková</w:t>
      </w:r>
      <w:r>
        <w:tab/>
      </w:r>
      <w:r w:rsidR="00D168D2">
        <w:t>30</w:t>
      </w:r>
      <w:r>
        <w:t>.1.202</w:t>
      </w:r>
      <w:r w:rsidR="00D168D2">
        <w:t>4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  <w:jc w:val="left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num w:numId="1" w16cid:durableId="1797678365">
    <w:abstractNumId w:val="1"/>
  </w:num>
  <w:num w:numId="2" w16cid:durableId="156860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8D"/>
    <w:rsid w:val="003C7944"/>
    <w:rsid w:val="004D557D"/>
    <w:rsid w:val="006479D7"/>
    <w:rsid w:val="0098448D"/>
    <w:rsid w:val="00A30524"/>
    <w:rsid w:val="00D168D2"/>
    <w:rsid w:val="00D646E8"/>
    <w:rsid w:val="00DE71A9"/>
    <w:rsid w:val="00E5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3460B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757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Kozubek</dc:creator>
  <cp:lastModifiedBy>Jana Poláková</cp:lastModifiedBy>
  <cp:revision>4</cp:revision>
  <dcterms:created xsi:type="dcterms:W3CDTF">2024-03-18T15:24:00Z</dcterms:created>
  <dcterms:modified xsi:type="dcterms:W3CDTF">2026-10-02T14:57:00Z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